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9C" w:rsidRPr="00D9329C" w:rsidRDefault="00D9329C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329C">
        <w:rPr>
          <w:rFonts w:ascii="Times New Roman" w:hAnsi="Times New Roman" w:cs="Times New Roman"/>
          <w:sz w:val="28"/>
          <w:szCs w:val="28"/>
        </w:rPr>
        <w:t>МКУК «Подосиновская МБС»</w:t>
      </w:r>
    </w:p>
    <w:p w:rsidR="00D9329C" w:rsidRPr="00D9329C" w:rsidRDefault="00D9329C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329C">
        <w:rPr>
          <w:rFonts w:ascii="Times New Roman" w:hAnsi="Times New Roman" w:cs="Times New Roman"/>
          <w:sz w:val="28"/>
          <w:szCs w:val="28"/>
        </w:rPr>
        <w:t>Пинюгская библиотека семейного чтения им. А.И. Суворова</w:t>
      </w:r>
    </w:p>
    <w:p w:rsidR="00D9329C" w:rsidRPr="00D9329C" w:rsidRDefault="00D9329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29C" w:rsidRDefault="00D9329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29C" w:rsidRDefault="00D9329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29C" w:rsidRDefault="00D9329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29C" w:rsidRPr="00D9329C" w:rsidRDefault="00D9329C" w:rsidP="00D61FB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75D9" w:rsidRDefault="00F675D9" w:rsidP="00D61FB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5D9" w:rsidRDefault="00F675D9" w:rsidP="00D61FB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29C" w:rsidRPr="00513712" w:rsidRDefault="00D9329C" w:rsidP="00D61FB9">
      <w:pPr>
        <w:spacing w:after="0"/>
        <w:ind w:left="-567" w:firstLine="567"/>
        <w:jc w:val="center"/>
        <w:rPr>
          <w:rFonts w:ascii="Cambria" w:hAnsi="Cambria" w:cs="Times New Roman"/>
          <w:b/>
          <w:sz w:val="56"/>
          <w:szCs w:val="56"/>
        </w:rPr>
      </w:pPr>
      <w:r w:rsidRPr="00513712">
        <w:rPr>
          <w:rFonts w:ascii="Cambria" w:hAnsi="Cambria" w:cs="Times New Roman"/>
          <w:b/>
          <w:sz w:val="56"/>
          <w:szCs w:val="56"/>
        </w:rPr>
        <w:t>Детские годы</w:t>
      </w:r>
    </w:p>
    <w:p w:rsidR="00D9329C" w:rsidRPr="00513712" w:rsidRDefault="00513712" w:rsidP="00D61FB9">
      <w:pPr>
        <w:spacing w:after="0"/>
        <w:ind w:left="-567" w:firstLine="567"/>
        <w:jc w:val="center"/>
        <w:rPr>
          <w:rFonts w:ascii="Cambria" w:hAnsi="Cambria" w:cs="Times New Roman"/>
          <w:b/>
          <w:sz w:val="56"/>
          <w:szCs w:val="56"/>
        </w:rPr>
      </w:pPr>
      <w:r w:rsidRPr="00513712">
        <w:rPr>
          <w:rFonts w:ascii="Cambria" w:hAnsi="Cambria" w:cs="Times New Roman"/>
          <w:b/>
          <w:sz w:val="56"/>
          <w:szCs w:val="56"/>
        </w:rPr>
        <w:t>Ивана Степановича Конева</w:t>
      </w:r>
    </w:p>
    <w:p w:rsidR="00D9329C" w:rsidRDefault="00513712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329C">
        <w:rPr>
          <w:rFonts w:ascii="Times New Roman" w:hAnsi="Times New Roman" w:cs="Times New Roman"/>
          <w:sz w:val="28"/>
          <w:szCs w:val="28"/>
        </w:rPr>
        <w:t>рок истории для начальных</w:t>
      </w:r>
      <w:r>
        <w:rPr>
          <w:rFonts w:ascii="Times New Roman" w:hAnsi="Times New Roman" w:cs="Times New Roman"/>
          <w:sz w:val="28"/>
          <w:szCs w:val="28"/>
        </w:rPr>
        <w:t xml:space="preserve"> и средних </w:t>
      </w:r>
      <w:r w:rsidR="00D9329C">
        <w:rPr>
          <w:rFonts w:ascii="Times New Roman" w:hAnsi="Times New Roman" w:cs="Times New Roman"/>
          <w:sz w:val="28"/>
          <w:szCs w:val="28"/>
        </w:rPr>
        <w:t>классов</w:t>
      </w: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5D9" w:rsidRDefault="00F675D9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1A" w:rsidRDefault="00A02A1A" w:rsidP="00D61FB9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подготовила:</w:t>
      </w:r>
    </w:p>
    <w:p w:rsidR="00A02A1A" w:rsidRDefault="00A02A1A" w:rsidP="00D61FB9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Маурина Н.А.</w:t>
      </w: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1A" w:rsidRDefault="00513712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71686AE8" wp14:editId="4DDA3626">
            <wp:simplePos x="0" y="0"/>
            <wp:positionH relativeFrom="column">
              <wp:posOffset>1205865</wp:posOffset>
            </wp:positionH>
            <wp:positionV relativeFrom="paragraph">
              <wp:posOffset>88265</wp:posOffset>
            </wp:positionV>
            <wp:extent cx="3497580" cy="3234690"/>
            <wp:effectExtent l="0" t="0" r="762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5D9" w:rsidRDefault="00F675D9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D9" w:rsidRDefault="00F675D9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1FB9" w:rsidRDefault="00D61FB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2A1A" w:rsidRDefault="00F675D9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Пинюг, 2017</w:t>
      </w:r>
    </w:p>
    <w:p w:rsidR="00A02A1A" w:rsidRPr="00441905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="00D61FB9">
        <w:rPr>
          <w:rFonts w:ascii="Times New Roman" w:hAnsi="Times New Roman" w:cs="Times New Roman"/>
          <w:sz w:val="28"/>
          <w:szCs w:val="28"/>
        </w:rPr>
        <w:t>познакомить</w:t>
      </w:r>
      <w:r w:rsidR="00081748">
        <w:rPr>
          <w:rFonts w:ascii="Times New Roman" w:hAnsi="Times New Roman" w:cs="Times New Roman"/>
          <w:sz w:val="28"/>
          <w:szCs w:val="28"/>
        </w:rPr>
        <w:t xml:space="preserve"> с детскими годами нашего земляка - </w:t>
      </w:r>
      <w:r w:rsidR="00F675D9">
        <w:rPr>
          <w:rFonts w:ascii="Times New Roman" w:hAnsi="Times New Roman" w:cs="Times New Roman"/>
          <w:sz w:val="28"/>
          <w:szCs w:val="28"/>
        </w:rPr>
        <w:t>М</w:t>
      </w:r>
      <w:r w:rsidRPr="00C33CE0">
        <w:rPr>
          <w:rFonts w:ascii="Times New Roman" w:hAnsi="Times New Roman" w:cs="Times New Roman"/>
          <w:sz w:val="28"/>
          <w:szCs w:val="28"/>
        </w:rPr>
        <w:t>аршала</w:t>
      </w:r>
      <w:r w:rsidR="00081748">
        <w:rPr>
          <w:rFonts w:ascii="Times New Roman" w:hAnsi="Times New Roman" w:cs="Times New Roman"/>
          <w:sz w:val="28"/>
          <w:szCs w:val="28"/>
        </w:rPr>
        <w:t xml:space="preserve"> </w:t>
      </w:r>
      <w:r w:rsidR="00F675D9">
        <w:rPr>
          <w:rFonts w:ascii="Times New Roman" w:hAnsi="Times New Roman" w:cs="Times New Roman"/>
          <w:sz w:val="28"/>
          <w:szCs w:val="28"/>
        </w:rPr>
        <w:t xml:space="preserve">И. С. </w:t>
      </w:r>
      <w:r w:rsidR="00081748">
        <w:rPr>
          <w:rFonts w:ascii="Times New Roman" w:hAnsi="Times New Roman" w:cs="Times New Roman"/>
          <w:sz w:val="28"/>
          <w:szCs w:val="28"/>
        </w:rPr>
        <w:t xml:space="preserve">Конева, </w:t>
      </w:r>
      <w:r w:rsidR="00513712">
        <w:rPr>
          <w:rFonts w:ascii="Times New Roman" w:hAnsi="Times New Roman" w:cs="Times New Roman"/>
          <w:sz w:val="28"/>
          <w:szCs w:val="28"/>
        </w:rPr>
        <w:t>способствовать воспитанию чувства</w:t>
      </w:r>
      <w:r w:rsidR="00C33CE0" w:rsidRPr="00081748">
        <w:rPr>
          <w:rFonts w:ascii="Times New Roman" w:hAnsi="Times New Roman" w:cs="Times New Roman"/>
          <w:sz w:val="28"/>
          <w:szCs w:val="28"/>
        </w:rPr>
        <w:t xml:space="preserve"> патриотизма, </w:t>
      </w:r>
      <w:r w:rsidR="00E3761A">
        <w:rPr>
          <w:rFonts w:ascii="Times New Roman" w:hAnsi="Times New Roman" w:cs="Times New Roman"/>
          <w:sz w:val="28"/>
          <w:szCs w:val="28"/>
        </w:rPr>
        <w:t xml:space="preserve">гордости за </w:t>
      </w:r>
      <w:r w:rsidR="0051371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E3761A">
        <w:rPr>
          <w:rFonts w:ascii="Times New Roman" w:hAnsi="Times New Roman" w:cs="Times New Roman"/>
          <w:sz w:val="28"/>
          <w:szCs w:val="28"/>
        </w:rPr>
        <w:t>земляка</w:t>
      </w:r>
      <w:r w:rsidR="00D35918">
        <w:rPr>
          <w:rFonts w:ascii="Times New Roman" w:hAnsi="Times New Roman" w:cs="Times New Roman"/>
          <w:sz w:val="28"/>
          <w:szCs w:val="28"/>
        </w:rPr>
        <w:t>.</w:t>
      </w:r>
    </w:p>
    <w:p w:rsidR="00A02A1A" w:rsidRPr="00D35918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675D9">
        <w:rPr>
          <w:rFonts w:ascii="Times New Roman" w:hAnsi="Times New Roman" w:cs="Times New Roman"/>
          <w:sz w:val="28"/>
          <w:szCs w:val="28"/>
        </w:rPr>
        <w:t xml:space="preserve"> </w:t>
      </w:r>
      <w:r w:rsidRPr="00D35918">
        <w:rPr>
          <w:rFonts w:ascii="Times New Roman" w:hAnsi="Times New Roman" w:cs="Times New Roman"/>
          <w:sz w:val="28"/>
          <w:szCs w:val="28"/>
        </w:rPr>
        <w:t xml:space="preserve">презентация на тему </w:t>
      </w:r>
      <w:r w:rsidR="00C33CE0" w:rsidRPr="00D35918">
        <w:rPr>
          <w:rFonts w:ascii="Times New Roman" w:hAnsi="Times New Roman" w:cs="Times New Roman"/>
          <w:sz w:val="28"/>
          <w:szCs w:val="28"/>
        </w:rPr>
        <w:t>«Детски</w:t>
      </w:r>
      <w:r w:rsidR="00D35918">
        <w:rPr>
          <w:rFonts w:ascii="Times New Roman" w:hAnsi="Times New Roman" w:cs="Times New Roman"/>
          <w:sz w:val="28"/>
          <w:szCs w:val="28"/>
        </w:rPr>
        <w:t>е годы Ивана Степановича Конева»</w:t>
      </w:r>
    </w:p>
    <w:p w:rsidR="00A02A1A" w:rsidRPr="00A02A1A" w:rsidRDefault="00A02A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29C" w:rsidRDefault="00A02A1A" w:rsidP="00D61FB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5918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35918" w:rsidRPr="00D855C2" w:rsidRDefault="00D855C2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5C2">
        <w:rPr>
          <w:rFonts w:ascii="Times New Roman" w:hAnsi="Times New Roman" w:cs="Times New Roman"/>
          <w:i/>
          <w:sz w:val="28"/>
          <w:szCs w:val="28"/>
        </w:rPr>
        <w:t>Слайд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918" w:rsidRPr="00D359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35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918" w:rsidRPr="00D35918">
        <w:rPr>
          <w:rFonts w:ascii="Times New Roman" w:hAnsi="Times New Roman" w:cs="Times New Roman"/>
          <w:sz w:val="28"/>
          <w:szCs w:val="28"/>
        </w:rPr>
        <w:t>28 декабря</w:t>
      </w:r>
      <w:r w:rsidR="00D35918">
        <w:rPr>
          <w:rFonts w:ascii="Times New Roman" w:hAnsi="Times New Roman" w:cs="Times New Roman"/>
          <w:sz w:val="28"/>
          <w:szCs w:val="28"/>
        </w:rPr>
        <w:t xml:space="preserve"> 2017 года исполняется 120 лет со дня рождения нашего земляка </w:t>
      </w:r>
      <w:r w:rsidR="00D35918" w:rsidRPr="00D35918">
        <w:rPr>
          <w:rFonts w:ascii="Times New Roman" w:hAnsi="Times New Roman" w:cs="Times New Roman"/>
          <w:sz w:val="28"/>
          <w:szCs w:val="28"/>
        </w:rPr>
        <w:t>Маршала Советского Союза, дважды Героя Советского Союза Ивана Степановича Конева</w:t>
      </w:r>
      <w:r w:rsidR="00D35918">
        <w:rPr>
          <w:rFonts w:ascii="Times New Roman" w:hAnsi="Times New Roman" w:cs="Times New Roman"/>
          <w:sz w:val="28"/>
          <w:szCs w:val="28"/>
        </w:rPr>
        <w:t>. На севере России начался жизненный путь будущего великого полководца.</w:t>
      </w:r>
      <w:r w:rsidR="000F2E35">
        <w:rPr>
          <w:rFonts w:ascii="Times New Roman" w:hAnsi="Times New Roman" w:cs="Times New Roman"/>
          <w:sz w:val="28"/>
          <w:szCs w:val="28"/>
        </w:rPr>
        <w:t xml:space="preserve"> С чего началось становление личности будущего военачальника, какие люди и события повлияли на характер и жизненный п</w:t>
      </w:r>
      <w:r w:rsidR="00F675D9">
        <w:rPr>
          <w:rFonts w:ascii="Times New Roman" w:hAnsi="Times New Roman" w:cs="Times New Roman"/>
          <w:sz w:val="28"/>
          <w:szCs w:val="28"/>
        </w:rPr>
        <w:t>уть Конева Ивана Степановича.</w:t>
      </w:r>
      <w:r w:rsidR="00475057">
        <w:rPr>
          <w:rFonts w:ascii="Times New Roman" w:hAnsi="Times New Roman" w:cs="Times New Roman"/>
          <w:sz w:val="28"/>
          <w:szCs w:val="28"/>
        </w:rPr>
        <w:t xml:space="preserve"> Сегодня урок истории посвящён детским годам Ивана Степановича Конева. </w:t>
      </w:r>
      <w:r w:rsidRPr="00D855C2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D9329C" w:rsidRDefault="000F2E35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E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>Иван Степанович Конев родился 28 декабря 1897 года в д. Лодейно Щёткинской волости Никольского уезда Вологодской губернии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>- ныне Подосино</w:t>
      </w:r>
      <w:r w:rsidR="00F675D9">
        <w:rPr>
          <w:rFonts w:ascii="Times New Roman" w:hAnsi="Times New Roman" w:cs="Times New Roman"/>
          <w:sz w:val="28"/>
          <w:szCs w:val="28"/>
        </w:rPr>
        <w:t>вский район Кировской области в</w:t>
      </w:r>
      <w:r w:rsidR="00F915EF"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>крестьянской семье.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D855C2" w:rsidRPr="00D855C2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B420C5" w:rsidRPr="006D6DD2" w:rsidRDefault="000F2E35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E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0C5" w:rsidRPr="00B420C5">
        <w:rPr>
          <w:rFonts w:ascii="Times New Roman" w:hAnsi="Times New Roman" w:cs="Times New Roman"/>
          <w:sz w:val="28"/>
          <w:szCs w:val="28"/>
        </w:rPr>
        <w:t>Нелёгким было детство Вани Конева. Матери он своей не помнил, Евдокия Степановна умерла, когда мальчику исполнился 1 год. Ваня рос с отцом Степаном Ивановичем и тетей (сестрой отца) Клавдией Степановной.</w:t>
      </w:r>
      <w:r w:rsidR="006D6DD2">
        <w:rPr>
          <w:rFonts w:ascii="Times New Roman" w:hAnsi="Times New Roman" w:cs="Times New Roman"/>
          <w:sz w:val="28"/>
          <w:szCs w:val="28"/>
        </w:rPr>
        <w:t xml:space="preserve">    </w:t>
      </w:r>
      <w:r w:rsidR="006D6DD2" w:rsidRPr="006D6DD2">
        <w:rPr>
          <w:rFonts w:ascii="Times New Roman" w:hAnsi="Times New Roman" w:cs="Times New Roman"/>
          <w:i/>
          <w:sz w:val="28"/>
          <w:szCs w:val="28"/>
        </w:rPr>
        <w:t>Слайд 4</w:t>
      </w:r>
      <w:r w:rsidR="00441905">
        <w:rPr>
          <w:rFonts w:ascii="Times New Roman" w:hAnsi="Times New Roman" w:cs="Times New Roman"/>
          <w:i/>
          <w:sz w:val="28"/>
          <w:szCs w:val="28"/>
        </w:rPr>
        <w:t>.</w:t>
      </w:r>
    </w:p>
    <w:p w:rsidR="00D9329C" w:rsidRPr="00D9329C" w:rsidRDefault="000F2E35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E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8F">
        <w:rPr>
          <w:rFonts w:ascii="Times New Roman" w:hAnsi="Times New Roman" w:cs="Times New Roman"/>
          <w:sz w:val="28"/>
          <w:szCs w:val="28"/>
        </w:rPr>
        <w:t>Гово</w:t>
      </w:r>
      <w:r w:rsidR="00F675D9">
        <w:rPr>
          <w:rFonts w:ascii="Times New Roman" w:hAnsi="Times New Roman" w:cs="Times New Roman"/>
          <w:sz w:val="28"/>
          <w:szCs w:val="28"/>
        </w:rPr>
        <w:t xml:space="preserve">рят, место, где родился и вырос человек, формируют его </w:t>
      </w:r>
      <w:r w:rsidR="004B778F">
        <w:rPr>
          <w:rFonts w:ascii="Times New Roman" w:hAnsi="Times New Roman" w:cs="Times New Roman"/>
          <w:sz w:val="28"/>
          <w:szCs w:val="28"/>
        </w:rPr>
        <w:t xml:space="preserve">характер. Деревня Лодейно, родина Ивана Степановича Конева, место, где сама природа, условия жизни формируют физически крепких, мужественных, открытых, трудолюбивых, отзывчивых людей. </w:t>
      </w:r>
      <w:r w:rsidR="00D9329C" w:rsidRPr="00D9329C">
        <w:rPr>
          <w:rFonts w:ascii="Times New Roman" w:hAnsi="Times New Roman" w:cs="Times New Roman"/>
          <w:sz w:val="28"/>
          <w:szCs w:val="28"/>
        </w:rPr>
        <w:t>Своё название д. Лодейно получила от слова «ладья», «</w:t>
      </w:r>
      <w:proofErr w:type="spellStart"/>
      <w:r w:rsidR="00D9329C" w:rsidRPr="00D9329C">
        <w:rPr>
          <w:rFonts w:ascii="Times New Roman" w:hAnsi="Times New Roman" w:cs="Times New Roman"/>
          <w:sz w:val="28"/>
          <w:szCs w:val="28"/>
        </w:rPr>
        <w:t>лодья</w:t>
      </w:r>
      <w:proofErr w:type="spellEnd"/>
      <w:r w:rsidR="00D9329C" w:rsidRPr="00D9329C">
        <w:rPr>
          <w:rFonts w:ascii="Times New Roman" w:hAnsi="Times New Roman" w:cs="Times New Roman"/>
          <w:sz w:val="28"/>
          <w:szCs w:val="28"/>
        </w:rPr>
        <w:t>» – по</w:t>
      </w:r>
      <w:r w:rsidR="00F675D9">
        <w:rPr>
          <w:rFonts w:ascii="Times New Roman" w:hAnsi="Times New Roman" w:cs="Times New Roman"/>
          <w:sz w:val="28"/>
          <w:szCs w:val="28"/>
        </w:rPr>
        <w:t>-</w:t>
      </w:r>
      <w:r w:rsidR="00D9329C" w:rsidRPr="00D9329C">
        <w:rPr>
          <w:rFonts w:ascii="Times New Roman" w:hAnsi="Times New Roman" w:cs="Times New Roman"/>
          <w:sz w:val="28"/>
          <w:szCs w:val="28"/>
        </w:rPr>
        <w:t>старому. Речка Волосница протекала неподалёку, образуя залив, по берегам которого стояли дома. Для ремонта и строительства лодок</w:t>
      </w:r>
      <w:r w:rsidR="00F915EF">
        <w:rPr>
          <w:rFonts w:ascii="Times New Roman" w:hAnsi="Times New Roman" w:cs="Times New Roman"/>
          <w:sz w:val="28"/>
          <w:szCs w:val="28"/>
        </w:rPr>
        <w:t xml:space="preserve"> здесь было самое удобное место</w:t>
      </w:r>
      <w:r w:rsidR="00D9329C" w:rsidRPr="00D9329C">
        <w:rPr>
          <w:rFonts w:ascii="Times New Roman" w:hAnsi="Times New Roman" w:cs="Times New Roman"/>
          <w:sz w:val="28"/>
          <w:szCs w:val="28"/>
        </w:rPr>
        <w:t>.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6D6DD2">
        <w:rPr>
          <w:rFonts w:ascii="Times New Roman" w:hAnsi="Times New Roman" w:cs="Times New Roman"/>
          <w:i/>
          <w:sz w:val="28"/>
          <w:szCs w:val="28"/>
        </w:rPr>
        <w:t>Слайд 5</w:t>
      </w:r>
      <w:r w:rsidR="00D855C2" w:rsidRPr="00D855C2">
        <w:rPr>
          <w:rFonts w:ascii="Times New Roman" w:hAnsi="Times New Roman" w:cs="Times New Roman"/>
          <w:i/>
          <w:sz w:val="28"/>
          <w:szCs w:val="28"/>
        </w:rPr>
        <w:t>.</w:t>
      </w:r>
    </w:p>
    <w:p w:rsidR="00D9329C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7D1E"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 xml:space="preserve">Деревня Лодейно </w:t>
      </w:r>
      <w:r w:rsidR="00F675D9">
        <w:rPr>
          <w:rFonts w:ascii="Times New Roman" w:hAnsi="Times New Roman" w:cs="Times New Roman"/>
          <w:sz w:val="28"/>
          <w:szCs w:val="28"/>
        </w:rPr>
        <w:t>была большая, к 1913 году в 73 хозяйствах проживало 450 человек.</w:t>
      </w:r>
      <w:r w:rsidR="0098131A">
        <w:rPr>
          <w:rFonts w:ascii="Times New Roman" w:hAnsi="Times New Roman" w:cs="Times New Roman"/>
          <w:sz w:val="28"/>
          <w:szCs w:val="28"/>
        </w:rPr>
        <w:t xml:space="preserve"> Лежала она </w:t>
      </w:r>
      <w:r w:rsidR="00D9329C" w:rsidRPr="00D9329C">
        <w:rPr>
          <w:rFonts w:ascii="Times New Roman" w:hAnsi="Times New Roman" w:cs="Times New Roman"/>
          <w:sz w:val="28"/>
          <w:szCs w:val="28"/>
        </w:rPr>
        <w:t>на Орлово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>-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>Вятском тракте, соединявшем города Великий Устюг и Котельнич. По этому тракту непрерывно в оба конца, шли длинные обозы с товарами</w:t>
      </w:r>
      <w:r w:rsidR="0098131A">
        <w:rPr>
          <w:rFonts w:ascii="Times New Roman" w:hAnsi="Times New Roman" w:cs="Times New Roman"/>
          <w:sz w:val="28"/>
          <w:szCs w:val="28"/>
        </w:rPr>
        <w:t>, хлебом</w:t>
      </w:r>
      <w:r w:rsidR="00D9329C" w:rsidRPr="00D9329C">
        <w:rPr>
          <w:rFonts w:ascii="Times New Roman" w:hAnsi="Times New Roman" w:cs="Times New Roman"/>
          <w:sz w:val="28"/>
          <w:szCs w:val="28"/>
        </w:rPr>
        <w:t xml:space="preserve">. </w:t>
      </w:r>
      <w:r w:rsidR="00F915EF">
        <w:rPr>
          <w:rFonts w:ascii="Times New Roman" w:hAnsi="Times New Roman" w:cs="Times New Roman"/>
          <w:sz w:val="28"/>
          <w:szCs w:val="28"/>
        </w:rPr>
        <w:t xml:space="preserve">Деревня Лодейно была </w:t>
      </w:r>
      <w:r w:rsidR="00475057">
        <w:rPr>
          <w:rFonts w:ascii="Times New Roman" w:hAnsi="Times New Roman" w:cs="Times New Roman"/>
          <w:sz w:val="28"/>
          <w:szCs w:val="28"/>
        </w:rPr>
        <w:t xml:space="preserve">крайним пунктом перед трудным, долгим переходом через болота и глухие леса до следующего населённого пункта. </w:t>
      </w:r>
      <w:r w:rsidR="00D9329C" w:rsidRPr="00D9329C">
        <w:rPr>
          <w:rFonts w:ascii="Times New Roman" w:hAnsi="Times New Roman" w:cs="Times New Roman"/>
          <w:sz w:val="28"/>
          <w:szCs w:val="28"/>
        </w:rPr>
        <w:t>В деревне часто останавливались на отдых возчики.</w:t>
      </w:r>
      <w:r w:rsidR="00475057">
        <w:rPr>
          <w:rFonts w:ascii="Times New Roman" w:hAnsi="Times New Roman" w:cs="Times New Roman"/>
          <w:sz w:val="28"/>
          <w:szCs w:val="28"/>
        </w:rPr>
        <w:t xml:space="preserve"> Нередко запоздалые путники останавливали</w:t>
      </w:r>
      <w:r w:rsidR="00F675D9">
        <w:rPr>
          <w:rFonts w:ascii="Times New Roman" w:hAnsi="Times New Roman" w:cs="Times New Roman"/>
          <w:sz w:val="28"/>
          <w:szCs w:val="28"/>
        </w:rPr>
        <w:t xml:space="preserve">сь на ночлег в домах </w:t>
      </w:r>
      <w:proofErr w:type="spellStart"/>
      <w:r w:rsidR="00F675D9">
        <w:rPr>
          <w:rFonts w:ascii="Times New Roman" w:hAnsi="Times New Roman" w:cs="Times New Roman"/>
          <w:sz w:val="28"/>
          <w:szCs w:val="28"/>
        </w:rPr>
        <w:t>лодейнцев</w:t>
      </w:r>
      <w:proofErr w:type="spellEnd"/>
      <w:r w:rsidR="00F675D9">
        <w:rPr>
          <w:rFonts w:ascii="Times New Roman" w:hAnsi="Times New Roman" w:cs="Times New Roman"/>
          <w:sz w:val="28"/>
          <w:szCs w:val="28"/>
        </w:rPr>
        <w:t>.</w:t>
      </w:r>
      <w:r w:rsidR="0098131A">
        <w:rPr>
          <w:rFonts w:ascii="Times New Roman" w:hAnsi="Times New Roman" w:cs="Times New Roman"/>
          <w:sz w:val="28"/>
          <w:szCs w:val="28"/>
        </w:rPr>
        <w:t xml:space="preserve"> Этот оживлённый тракт в значительной степени и определил жизнь деревни.</w:t>
      </w:r>
    </w:p>
    <w:p w:rsidR="006D6DD2" w:rsidRDefault="00235C1B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31A">
        <w:rPr>
          <w:rFonts w:ascii="Times New Roman" w:hAnsi="Times New Roman" w:cs="Times New Roman"/>
          <w:i/>
          <w:sz w:val="28"/>
          <w:szCs w:val="28"/>
        </w:rPr>
        <w:t>Слайд 6.</w:t>
      </w:r>
    </w:p>
    <w:p w:rsidR="00710B0C" w:rsidRPr="0098131A" w:rsidRDefault="00710B0C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31A" w:rsidRPr="00235C1B" w:rsidRDefault="006D6DD2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DD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>Дома в Лодейно у всех добротные, построенные с сенями</w:t>
      </w:r>
      <w:r w:rsidR="00BA1234">
        <w:rPr>
          <w:rFonts w:ascii="Times New Roman" w:hAnsi="Times New Roman" w:cs="Times New Roman"/>
          <w:sz w:val="28"/>
          <w:szCs w:val="28"/>
        </w:rPr>
        <w:t xml:space="preserve"> (входная, крытая часть дома)</w:t>
      </w:r>
      <w:r w:rsidR="00D9329C" w:rsidRPr="00D9329C">
        <w:rPr>
          <w:rFonts w:ascii="Times New Roman" w:hAnsi="Times New Roman" w:cs="Times New Roman"/>
          <w:sz w:val="28"/>
          <w:szCs w:val="28"/>
        </w:rPr>
        <w:t xml:space="preserve"> и клетью</w:t>
      </w:r>
      <w:r w:rsidR="00BA1234">
        <w:rPr>
          <w:rFonts w:ascii="Times New Roman" w:hAnsi="Times New Roman" w:cs="Times New Roman"/>
          <w:sz w:val="28"/>
          <w:szCs w:val="28"/>
        </w:rPr>
        <w:t xml:space="preserve"> (основное помещение избы)</w:t>
      </w:r>
      <w:r w:rsidR="00D9329C" w:rsidRPr="00D9329C">
        <w:rPr>
          <w:rFonts w:ascii="Times New Roman" w:hAnsi="Times New Roman" w:cs="Times New Roman"/>
          <w:sz w:val="28"/>
          <w:szCs w:val="28"/>
        </w:rPr>
        <w:t>, срубленные из толстых брёвен, крытые тёсом.</w:t>
      </w:r>
      <w:r>
        <w:rPr>
          <w:rFonts w:ascii="Times New Roman" w:hAnsi="Times New Roman" w:cs="Times New Roman"/>
          <w:sz w:val="28"/>
          <w:szCs w:val="28"/>
        </w:rPr>
        <w:t xml:space="preserve"> Дом Коневых тоже большой.</w:t>
      </w:r>
      <w:r w:rsidR="00235C1B">
        <w:rPr>
          <w:rFonts w:ascii="Times New Roman" w:hAnsi="Times New Roman" w:cs="Times New Roman"/>
          <w:sz w:val="28"/>
          <w:szCs w:val="28"/>
        </w:rPr>
        <w:t xml:space="preserve"> </w:t>
      </w:r>
      <w:r w:rsidR="0098131A" w:rsidRPr="00235C1B">
        <w:rPr>
          <w:rFonts w:ascii="Times New Roman" w:hAnsi="Times New Roman" w:cs="Times New Roman"/>
          <w:i/>
          <w:sz w:val="28"/>
          <w:szCs w:val="28"/>
        </w:rPr>
        <w:t>Слайд 7.</w:t>
      </w:r>
    </w:p>
    <w:p w:rsidR="0098131A" w:rsidRDefault="009813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будущего маршала полный его тёзка Иван Степанович Конев в 1860 году построил дом – рубленый крестовой пятистенок с зимней и летней избой. С холодными сенями, рубленной хозяйственной пристройкой и взвозом.</w:t>
      </w:r>
    </w:p>
    <w:p w:rsidR="0098131A" w:rsidRDefault="0098131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деда звали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матери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раньше было принято называть детей, рано потерявших отца. Однако несмотря на такое простецкое обращение односельчане его очень уважали, и было за что. Он был человеком умным, предприимчивым, не боялся тяжёлой работы. Помимо традиционного для крестьянина труда на земле занимался извозом, имел бакалейную лавку с товарами, трактир и ямскую станцию. Умелая торг</w:t>
      </w:r>
      <w:r w:rsidR="004C408D">
        <w:rPr>
          <w:rFonts w:ascii="Times New Roman" w:hAnsi="Times New Roman" w:cs="Times New Roman"/>
          <w:sz w:val="28"/>
          <w:szCs w:val="28"/>
        </w:rPr>
        <w:t>овля принесла хороший достаток.</w:t>
      </w:r>
    </w:p>
    <w:p w:rsidR="00897D1E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31A" w:rsidRDefault="004C408D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E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08D">
        <w:rPr>
          <w:rFonts w:ascii="Times New Roman" w:hAnsi="Times New Roman" w:cs="Times New Roman"/>
          <w:sz w:val="28"/>
          <w:szCs w:val="28"/>
        </w:rPr>
        <w:t xml:space="preserve">Рядом с домом </w:t>
      </w:r>
      <w:r>
        <w:rPr>
          <w:rFonts w:ascii="Times New Roman" w:hAnsi="Times New Roman" w:cs="Times New Roman"/>
          <w:sz w:val="28"/>
          <w:szCs w:val="28"/>
        </w:rPr>
        <w:t>колодец-журавль, амбары. Колоды для поения лошадей и коновязь были в то время чуть ли не у каждого дома. Они ставились для проезжавших подводчиков, останавливающихся на ночлег или постой.</w:t>
      </w:r>
    </w:p>
    <w:p w:rsidR="004C408D" w:rsidRDefault="004C408D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D9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Pr="00D9329C">
        <w:rPr>
          <w:rFonts w:ascii="Times New Roman" w:hAnsi="Times New Roman" w:cs="Times New Roman"/>
          <w:sz w:val="28"/>
          <w:szCs w:val="28"/>
        </w:rPr>
        <w:t xml:space="preserve">жили </w:t>
      </w:r>
      <w:proofErr w:type="spellStart"/>
      <w:r w:rsidRPr="00D9329C">
        <w:rPr>
          <w:rFonts w:ascii="Times New Roman" w:hAnsi="Times New Roman" w:cs="Times New Roman"/>
          <w:sz w:val="28"/>
          <w:szCs w:val="28"/>
        </w:rPr>
        <w:t>лодейнцы</w:t>
      </w:r>
      <w:proofErr w:type="spellEnd"/>
      <w:r w:rsidRPr="00D9329C">
        <w:rPr>
          <w:rFonts w:ascii="Times New Roman" w:hAnsi="Times New Roman" w:cs="Times New Roman"/>
          <w:sz w:val="28"/>
          <w:szCs w:val="28"/>
        </w:rPr>
        <w:t xml:space="preserve"> не богато – климат суровый, лето короткое, холодное, поэтому не каждый год успевают вызревать хлеба.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1B">
        <w:rPr>
          <w:rFonts w:ascii="Times New Roman" w:hAnsi="Times New Roman" w:cs="Times New Roman"/>
          <w:i/>
          <w:sz w:val="28"/>
          <w:szCs w:val="28"/>
        </w:rPr>
        <w:t>Слайд 8.</w:t>
      </w:r>
    </w:p>
    <w:p w:rsidR="00897D1E" w:rsidRPr="004C408D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29C" w:rsidRDefault="00235C1B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C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 xml:space="preserve">С шести лет Иван Конев познал крестьянский труд, помогал в работе по хозяйству. Когда взрослые уходили на полевые работы, Ваня кормил домашних птиц и животных, прибирался в доме. </w:t>
      </w:r>
      <w:r>
        <w:rPr>
          <w:rFonts w:ascii="Times New Roman" w:hAnsi="Times New Roman" w:cs="Times New Roman"/>
          <w:sz w:val="28"/>
          <w:szCs w:val="28"/>
        </w:rPr>
        <w:t>Главной любовью Вани была лошадь. Ещё до школы умел управляться с конём</w:t>
      </w:r>
      <w:r w:rsidR="00D9329C" w:rsidRPr="00D9329C">
        <w:rPr>
          <w:rFonts w:ascii="Times New Roman" w:hAnsi="Times New Roman" w:cs="Times New Roman"/>
          <w:sz w:val="28"/>
          <w:szCs w:val="28"/>
        </w:rPr>
        <w:t>. Чуть подрос – стал помогать о</w:t>
      </w:r>
      <w:r>
        <w:rPr>
          <w:rFonts w:ascii="Times New Roman" w:hAnsi="Times New Roman" w:cs="Times New Roman"/>
          <w:sz w:val="28"/>
          <w:szCs w:val="28"/>
        </w:rPr>
        <w:t>тцу в работе на лесосеках, вывозить  с лугов сено, пил</w:t>
      </w:r>
      <w:r w:rsidR="00D9329C" w:rsidRPr="00D9329C">
        <w:rPr>
          <w:rFonts w:ascii="Times New Roman" w:hAnsi="Times New Roman" w:cs="Times New Roman"/>
          <w:sz w:val="28"/>
          <w:szCs w:val="28"/>
        </w:rPr>
        <w:t>ить дрова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5C1B">
        <w:rPr>
          <w:rFonts w:ascii="Times New Roman" w:hAnsi="Times New Roman" w:cs="Times New Roman"/>
          <w:i/>
          <w:sz w:val="28"/>
          <w:szCs w:val="28"/>
        </w:rPr>
        <w:t>Слайд 9.</w:t>
      </w:r>
    </w:p>
    <w:p w:rsidR="00897D1E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99A" w:rsidRDefault="005E799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99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99A">
        <w:rPr>
          <w:rFonts w:ascii="Times New Roman" w:hAnsi="Times New Roman" w:cs="Times New Roman"/>
          <w:sz w:val="28"/>
          <w:szCs w:val="28"/>
        </w:rPr>
        <w:t>В семье Ивана Степановича было пятеро детей:</w:t>
      </w:r>
      <w:r w:rsidRPr="005E7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799A">
        <w:rPr>
          <w:rFonts w:ascii="Times New Roman" w:hAnsi="Times New Roman" w:cs="Times New Roman"/>
          <w:sz w:val="28"/>
          <w:szCs w:val="28"/>
        </w:rPr>
        <w:t>Степан, Фёдор, Григорий, Дмитрий и Клавдия.</w:t>
      </w:r>
    </w:p>
    <w:p w:rsidR="00897D1E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99A" w:rsidRDefault="005E799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 века он разорился и умер. Вскоре умерла и его жена.</w:t>
      </w:r>
    </w:p>
    <w:p w:rsidR="005E799A" w:rsidRDefault="005E799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перешёл в наследство к старшему сыну Степану.</w:t>
      </w:r>
    </w:p>
    <w:p w:rsidR="005E799A" w:rsidRDefault="005E799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 Иванович женился на девушке из небогатой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Мергасовых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Евдокии Степановне из соседней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5AD3">
        <w:rPr>
          <w:rFonts w:ascii="Times New Roman" w:hAnsi="Times New Roman" w:cs="Times New Roman"/>
          <w:sz w:val="28"/>
          <w:szCs w:val="28"/>
        </w:rPr>
        <w:t xml:space="preserve"> Это была к</w:t>
      </w:r>
      <w:r w:rsidR="00897D1E">
        <w:rPr>
          <w:rFonts w:ascii="Times New Roman" w:hAnsi="Times New Roman" w:cs="Times New Roman"/>
          <w:sz w:val="28"/>
          <w:szCs w:val="28"/>
        </w:rPr>
        <w:t>расивая, хозяйственная женщина.</w:t>
      </w:r>
    </w:p>
    <w:p w:rsidR="00897D1E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99A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1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97D1E">
        <w:rPr>
          <w:rFonts w:ascii="Times New Roman" w:hAnsi="Times New Roman" w:cs="Times New Roman"/>
          <w:sz w:val="28"/>
          <w:szCs w:val="28"/>
        </w:rPr>
        <w:t xml:space="preserve">: </w:t>
      </w:r>
      <w:r w:rsidR="005E799A">
        <w:rPr>
          <w:rFonts w:ascii="Times New Roman" w:hAnsi="Times New Roman" w:cs="Times New Roman"/>
          <w:sz w:val="28"/>
          <w:szCs w:val="28"/>
        </w:rPr>
        <w:t>Однако отцу Вани – Степану Ивановичу в жизни не повезло.</w:t>
      </w:r>
    </w:p>
    <w:p w:rsidR="005E799A" w:rsidRDefault="005E799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Ване исполнился один год, родилась дочь Маша, а через два дня умерла его жена Евдокия Степановна.</w:t>
      </w:r>
      <w:r w:rsidR="00F55AD3">
        <w:rPr>
          <w:rFonts w:ascii="Times New Roman" w:hAnsi="Times New Roman" w:cs="Times New Roman"/>
          <w:sz w:val="28"/>
          <w:szCs w:val="28"/>
        </w:rPr>
        <w:t xml:space="preserve"> Машу взяла бабушка по материнской линии, и воспитывала её до пяти лет.</w:t>
      </w:r>
    </w:p>
    <w:p w:rsidR="00F55AD3" w:rsidRDefault="00F55AD3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Ваня остался с отцом и рос на попечение сестры отца, тётки Клавдии, которая воспитывала своего младшего брата Григория тоже сироту племянника Ваню.</w:t>
      </w:r>
    </w:p>
    <w:p w:rsidR="00897D1E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AD3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7D1E">
        <w:rPr>
          <w:rFonts w:ascii="Times New Roman" w:hAnsi="Times New Roman" w:cs="Times New Roman"/>
          <w:sz w:val="28"/>
          <w:szCs w:val="28"/>
        </w:rPr>
        <w:t xml:space="preserve"> </w:t>
      </w:r>
      <w:r w:rsidR="00F55AD3">
        <w:rPr>
          <w:rFonts w:ascii="Times New Roman" w:hAnsi="Times New Roman" w:cs="Times New Roman"/>
          <w:sz w:val="28"/>
          <w:szCs w:val="28"/>
        </w:rPr>
        <w:t>Этот дядюшка Григорий и по годам и по повадка</w:t>
      </w:r>
      <w:r w:rsidR="004910DA">
        <w:rPr>
          <w:rFonts w:ascii="Times New Roman" w:hAnsi="Times New Roman" w:cs="Times New Roman"/>
          <w:sz w:val="28"/>
          <w:szCs w:val="28"/>
        </w:rPr>
        <w:t>м мало отличался от племянника – вместе играли, вместе ходили по грибы, ягоды, вместе ловили пескарей в Пушме, вместе «откалывали» озорные шутки.</w:t>
      </w:r>
    </w:p>
    <w:p w:rsidR="004910DA" w:rsidRDefault="004910DA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Григорий пообещал Ивану научить его летать.</w:t>
      </w:r>
      <w:r w:rsidR="00897D1E" w:rsidRPr="00897D1E">
        <w:t xml:space="preserve"> </w:t>
      </w:r>
      <w:r w:rsidR="00897D1E" w:rsidRPr="00897D1E">
        <w:rPr>
          <w:rFonts w:ascii="Times New Roman" w:hAnsi="Times New Roman" w:cs="Times New Roman"/>
          <w:sz w:val="28"/>
          <w:szCs w:val="28"/>
        </w:rPr>
        <w:t>Он спустил племянника на полотенце из окна. Изба оказалась высокой и Иван завис «между небом и землей», а когда полотенце из рук дядюшки вырвалось, упал и довольно сильно ушибся. Впрочем, отцу было сказано, что синяки и царапины получил, выгоняя из огород</w:t>
      </w:r>
      <w:r w:rsidR="00897D1E">
        <w:rPr>
          <w:rFonts w:ascii="Times New Roman" w:hAnsi="Times New Roman" w:cs="Times New Roman"/>
          <w:sz w:val="28"/>
          <w:szCs w:val="28"/>
        </w:rPr>
        <w:t>а</w:t>
      </w:r>
      <w:r w:rsidR="00897D1E" w:rsidRPr="00897D1E">
        <w:rPr>
          <w:rFonts w:ascii="Times New Roman" w:hAnsi="Times New Roman" w:cs="Times New Roman"/>
          <w:sz w:val="28"/>
          <w:szCs w:val="28"/>
        </w:rPr>
        <w:t xml:space="preserve"> чужого козла.</w:t>
      </w:r>
    </w:p>
    <w:p w:rsidR="00897D1E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D1E" w:rsidRDefault="00897D1E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7D1E">
        <w:rPr>
          <w:rFonts w:ascii="Times New Roman" w:hAnsi="Times New Roman" w:cs="Times New Roman"/>
          <w:sz w:val="28"/>
          <w:szCs w:val="28"/>
        </w:rPr>
        <w:t xml:space="preserve"> С шести лет Иван приучился помогать по хозяйству. В страдную </w:t>
      </w:r>
      <w:r>
        <w:rPr>
          <w:rFonts w:ascii="Times New Roman" w:hAnsi="Times New Roman" w:cs="Times New Roman"/>
          <w:sz w:val="28"/>
          <w:szCs w:val="28"/>
        </w:rPr>
        <w:t>пору, когда все взрослые уходили на сенокос и</w:t>
      </w:r>
      <w:r w:rsidRPr="00897D1E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7D1E">
        <w:rPr>
          <w:rFonts w:ascii="Times New Roman" w:hAnsi="Times New Roman" w:cs="Times New Roman"/>
          <w:sz w:val="28"/>
          <w:szCs w:val="28"/>
        </w:rPr>
        <w:t>а полевые работы, его оставляли домовничать, снабдив краюхой хлеба, кринкой молока и наказав караулить дом. Он мел полы, присматривал за курами, кормил их, носил свиньям пойло...</w:t>
      </w:r>
    </w:p>
    <w:p w:rsidR="002754EC" w:rsidRDefault="002754E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4EC" w:rsidRPr="002754EC" w:rsidRDefault="002754E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E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4EC">
        <w:rPr>
          <w:rFonts w:ascii="Times New Roman" w:hAnsi="Times New Roman" w:cs="Times New Roman"/>
          <w:sz w:val="28"/>
          <w:szCs w:val="28"/>
        </w:rPr>
        <w:t>Отец женился второй раз. Взята в жены Прасковью Семеновну. В деревне все уважительно называли ее Семеновна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4EC">
        <w:rPr>
          <w:rFonts w:ascii="Times New Roman" w:hAnsi="Times New Roman" w:cs="Times New Roman"/>
          <w:sz w:val="28"/>
          <w:szCs w:val="28"/>
        </w:rPr>
        <w:t xml:space="preserve"> Это была хорошая женщина. Она вместе с теткой Клавдией вела все хозяйство; когда Степан Иванович уезжал на сплав леса, и его целое лето не было дома, проявляла большую заботу о Маше и Ване.</w:t>
      </w:r>
    </w:p>
    <w:p w:rsidR="005E799A" w:rsidRDefault="002754E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EC">
        <w:rPr>
          <w:rFonts w:ascii="Times New Roman" w:hAnsi="Times New Roman" w:cs="Times New Roman"/>
          <w:sz w:val="28"/>
          <w:szCs w:val="28"/>
        </w:rPr>
        <w:t>Дом Коневых стоял на бойком месте. В нем постоянно останавливались подводчики, а иногда и приказчики. Ивану приходилось ставить для них самовар, бегать в лавку за баранками, за махоркой, выполнять мелкие поручения. С интересом слушал беседы, рассказы, побасенки постояльцев.</w:t>
      </w:r>
    </w:p>
    <w:p w:rsidR="00710B0C" w:rsidRDefault="00710B0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B0C" w:rsidRPr="004B6D7F" w:rsidRDefault="00710B0C" w:rsidP="00710B0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B0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D7F">
        <w:rPr>
          <w:rFonts w:ascii="Times New Roman" w:hAnsi="Times New Roman" w:cs="Times New Roman"/>
          <w:b/>
          <w:sz w:val="28"/>
          <w:szCs w:val="28"/>
        </w:rPr>
        <w:t>Отрывок из книги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D7F">
        <w:rPr>
          <w:rFonts w:ascii="Times New Roman" w:hAnsi="Times New Roman" w:cs="Times New Roman"/>
          <w:b/>
          <w:sz w:val="28"/>
          <w:szCs w:val="28"/>
        </w:rPr>
        <w:t>Е. Козлова «Маршал Конев».</w:t>
      </w:r>
    </w:p>
    <w:p w:rsidR="00710B0C" w:rsidRPr="00B903EC" w:rsidRDefault="00710B0C" w:rsidP="00710B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03EC">
        <w:rPr>
          <w:rFonts w:ascii="Times New Roman" w:hAnsi="Times New Roman" w:cs="Times New Roman"/>
          <w:sz w:val="28"/>
          <w:szCs w:val="28"/>
        </w:rPr>
        <w:t>Нередко запоздалые путники останавливались у Коневых на ночлег. Хозяин дома, Степан Иванович, был ещё молодой, добрый и никому не отказывал. Ночуй, коли запоздал. Он понимал, что ночью через лес ехать каждому страшно.</w:t>
      </w:r>
    </w:p>
    <w:p w:rsidR="00710B0C" w:rsidRPr="00B903EC" w:rsidRDefault="00710B0C" w:rsidP="00710B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EC">
        <w:rPr>
          <w:rFonts w:ascii="Times New Roman" w:hAnsi="Times New Roman" w:cs="Times New Roman"/>
          <w:sz w:val="28"/>
          <w:szCs w:val="28"/>
        </w:rPr>
        <w:t xml:space="preserve">Ваня любил, когда на ночлег останавливался простой люд. Мужики отличаются лишь длиной бороды и количеством заплат на штанах и рубахах, а душа у всех одинаковая – добрая. Вечерами о лесных разбойниках говорят, а то и песню затянут, от которой лампа того и гляди погаснет. А другой раз, как начнут о войнах, да походах вспоминать. Ваня сидит не шелохнётся, до утра готов </w:t>
      </w:r>
      <w:r w:rsidRPr="00B903EC">
        <w:rPr>
          <w:rFonts w:ascii="Times New Roman" w:hAnsi="Times New Roman" w:cs="Times New Roman"/>
          <w:sz w:val="28"/>
          <w:szCs w:val="28"/>
        </w:rPr>
        <w:lastRenderedPageBreak/>
        <w:t>слушать, как русские солдаты на японцев в штыковую ходили, как турок бивали и через с</w:t>
      </w:r>
      <w:r>
        <w:rPr>
          <w:rFonts w:ascii="Times New Roman" w:hAnsi="Times New Roman" w:cs="Times New Roman"/>
          <w:sz w:val="28"/>
          <w:szCs w:val="28"/>
        </w:rPr>
        <w:t>нежные холмы в походы хаживали.</w:t>
      </w:r>
    </w:p>
    <w:p w:rsidR="00710B0C" w:rsidRPr="00B903EC" w:rsidRDefault="00710B0C" w:rsidP="00710B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EC">
        <w:rPr>
          <w:rFonts w:ascii="Times New Roman" w:hAnsi="Times New Roman" w:cs="Times New Roman"/>
          <w:sz w:val="28"/>
          <w:szCs w:val="28"/>
        </w:rPr>
        <w:t xml:space="preserve">Однажды попросился ночевать хромой бродяга. Вместо правой ноги – деревянный, похожий на перевёрнутую бутылку протез. Разулся старик, повесил зипун, и Ваня увидел на его льняной рубахе награды – три креста и медали. </w:t>
      </w:r>
    </w:p>
    <w:p w:rsidR="00710B0C" w:rsidRPr="00B903EC" w:rsidRDefault="00710B0C" w:rsidP="00710B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EC">
        <w:rPr>
          <w:rFonts w:ascii="Times New Roman" w:hAnsi="Times New Roman" w:cs="Times New Roman"/>
          <w:sz w:val="28"/>
          <w:szCs w:val="28"/>
        </w:rPr>
        <w:t>Ваня подсел к деду поближе, чтобы рассмотреть наград</w:t>
      </w:r>
      <w:r>
        <w:rPr>
          <w:rFonts w:ascii="Times New Roman" w:hAnsi="Times New Roman" w:cs="Times New Roman"/>
          <w:sz w:val="28"/>
          <w:szCs w:val="28"/>
        </w:rPr>
        <w:t xml:space="preserve">ы и, осмелев, </w:t>
      </w:r>
      <w:r w:rsidRPr="00B903EC">
        <w:rPr>
          <w:rFonts w:ascii="Times New Roman" w:hAnsi="Times New Roman" w:cs="Times New Roman"/>
          <w:sz w:val="28"/>
          <w:szCs w:val="28"/>
        </w:rPr>
        <w:t>спросил:</w:t>
      </w:r>
    </w:p>
    <w:p w:rsidR="00710B0C" w:rsidRPr="00B903EC" w:rsidRDefault="00710B0C" w:rsidP="00710B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EC">
        <w:rPr>
          <w:rFonts w:ascii="Times New Roman" w:hAnsi="Times New Roman" w:cs="Times New Roman"/>
          <w:sz w:val="28"/>
          <w:szCs w:val="28"/>
        </w:rPr>
        <w:t>- За что эти отличия Вам дали?</w:t>
      </w:r>
    </w:p>
    <w:p w:rsidR="00710B0C" w:rsidRPr="00B903EC" w:rsidRDefault="00710B0C" w:rsidP="00710B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EC">
        <w:rPr>
          <w:rFonts w:ascii="Times New Roman" w:hAnsi="Times New Roman" w:cs="Times New Roman"/>
          <w:sz w:val="28"/>
          <w:szCs w:val="28"/>
        </w:rPr>
        <w:t>- Врагов бил. Штыком работал. Россия – это не только царь батюшка и его матушка. Россия – это мы с тобой, изба твоего отца, всё, что под небом нашим. Ежели враг хочет взять это у нас, то как быть? Спасать как от огня надо. Вот мы и спасали, кровь проливали. Подрастёшь - узнаешь, что к чему. И тебе достанется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3EC">
        <w:rPr>
          <w:rFonts w:ascii="Times New Roman" w:hAnsi="Times New Roman" w:cs="Times New Roman"/>
          <w:sz w:val="28"/>
          <w:szCs w:val="28"/>
        </w:rPr>
        <w:t>.</w:t>
      </w:r>
    </w:p>
    <w:p w:rsidR="002754EC" w:rsidRPr="005E799A" w:rsidRDefault="002754E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4EC" w:rsidRDefault="000F2E35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E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D9">
        <w:rPr>
          <w:rFonts w:ascii="Times New Roman" w:hAnsi="Times New Roman" w:cs="Times New Roman"/>
          <w:sz w:val="28"/>
          <w:szCs w:val="28"/>
        </w:rPr>
        <w:t>Пришло время,</w:t>
      </w:r>
      <w:r w:rsidR="00235C1B">
        <w:rPr>
          <w:rFonts w:ascii="Times New Roman" w:hAnsi="Times New Roman" w:cs="Times New Roman"/>
          <w:sz w:val="28"/>
          <w:szCs w:val="28"/>
        </w:rPr>
        <w:t xml:space="preserve"> идти в школу</w:t>
      </w:r>
      <w:r w:rsidR="008A5E40">
        <w:rPr>
          <w:rFonts w:ascii="Times New Roman" w:hAnsi="Times New Roman" w:cs="Times New Roman"/>
          <w:sz w:val="28"/>
          <w:szCs w:val="28"/>
        </w:rPr>
        <w:t xml:space="preserve">. </w:t>
      </w:r>
      <w:r w:rsidR="002754EC" w:rsidRPr="002754EC">
        <w:rPr>
          <w:rFonts w:ascii="Times New Roman" w:hAnsi="Times New Roman" w:cs="Times New Roman"/>
          <w:sz w:val="28"/>
          <w:szCs w:val="28"/>
        </w:rPr>
        <w:t xml:space="preserve">С большой теплотой вспоминал будущий маршал </w:t>
      </w:r>
      <w:proofErr w:type="spellStart"/>
      <w:r w:rsidR="002754EC" w:rsidRPr="002754EC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2754EC">
        <w:rPr>
          <w:rFonts w:ascii="Times New Roman" w:hAnsi="Times New Roman" w:cs="Times New Roman"/>
          <w:sz w:val="28"/>
          <w:szCs w:val="28"/>
        </w:rPr>
        <w:t xml:space="preserve"> одноклассное земское училище, располагавшееся в деревне Яковлева гора, куда он пошёл вместе с дядюшкой Григорием, будучи на год моложе своих однокашников.</w:t>
      </w:r>
    </w:p>
    <w:p w:rsidR="008A5E40" w:rsidRPr="008A5E40" w:rsidRDefault="008A5E40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преподавал немолодой уже учитель. Он любил детей, умел на уроках увлечь весь класс. </w:t>
      </w:r>
      <w:r w:rsidRPr="008A5E40">
        <w:rPr>
          <w:rFonts w:ascii="Times New Roman" w:hAnsi="Times New Roman" w:cs="Times New Roman"/>
          <w:sz w:val="28"/>
          <w:szCs w:val="28"/>
        </w:rPr>
        <w:t>У Ивана была превосходная память, так что учеба давалась ему легко. Особенно преуспевал в чтении и после первого класса соседи уже заставляли его читать письма, а то и старые газеты, которые завозил из города какой-нибудь подводчик.</w:t>
      </w:r>
    </w:p>
    <w:p w:rsidR="008A5E40" w:rsidRDefault="008A5E40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40">
        <w:rPr>
          <w:rFonts w:ascii="Times New Roman" w:hAnsi="Times New Roman" w:cs="Times New Roman"/>
          <w:sz w:val="28"/>
          <w:szCs w:val="28"/>
        </w:rPr>
        <w:t>Учитель, друживший с ребятами, поощрял их страсть к чтению. К Ивану учитель благоволил и иногда доверял ему, второкласснику, заниматься с первоклашками.</w:t>
      </w:r>
    </w:p>
    <w:p w:rsidR="008A5E40" w:rsidRDefault="008A5E40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29C" w:rsidRDefault="008A5E40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4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>Школу Иван Конев окончил с похвальным листом, к которому учитель приложил от себя книгу Н.В. Гоголя «Ревизор» с надписью «За выдающиеся успехи в овладении знаниями и примерное поведение» Это была его первая собственная книга.</w:t>
      </w:r>
      <w:r w:rsidR="00235C1B">
        <w:rPr>
          <w:rFonts w:ascii="Times New Roman" w:hAnsi="Times New Roman" w:cs="Times New Roman"/>
          <w:sz w:val="28"/>
          <w:szCs w:val="28"/>
        </w:rPr>
        <w:t xml:space="preserve"> «</w:t>
      </w:r>
      <w:r w:rsidR="00690437">
        <w:rPr>
          <w:rFonts w:ascii="Times New Roman" w:hAnsi="Times New Roman" w:cs="Times New Roman"/>
          <w:sz w:val="28"/>
          <w:szCs w:val="28"/>
        </w:rPr>
        <w:t>Учись, учись дальше, Ваня»</w:t>
      </w:r>
      <w:r w:rsidR="00235C1B">
        <w:rPr>
          <w:rFonts w:ascii="Times New Roman" w:hAnsi="Times New Roman" w:cs="Times New Roman"/>
          <w:sz w:val="28"/>
          <w:szCs w:val="28"/>
        </w:rPr>
        <w:t xml:space="preserve"> - напутствовал учитель своего ученика. «Наберёшься знаний, окрепнешь умом</w:t>
      </w:r>
      <w:r w:rsidR="00690437">
        <w:rPr>
          <w:rFonts w:ascii="Times New Roman" w:hAnsi="Times New Roman" w:cs="Times New Roman"/>
          <w:sz w:val="28"/>
          <w:szCs w:val="28"/>
        </w:rPr>
        <w:t>, хорошо послужишь Отечес</w:t>
      </w:r>
      <w:r w:rsidR="00D61FB9">
        <w:rPr>
          <w:rFonts w:ascii="Times New Roman" w:hAnsi="Times New Roman" w:cs="Times New Roman"/>
          <w:sz w:val="28"/>
          <w:szCs w:val="28"/>
        </w:rPr>
        <w:t xml:space="preserve">тву и ближним своим». </w:t>
      </w:r>
      <w:r w:rsidR="00690437" w:rsidRPr="00690437">
        <w:rPr>
          <w:rFonts w:ascii="Times New Roman" w:hAnsi="Times New Roman" w:cs="Times New Roman"/>
          <w:i/>
          <w:sz w:val="28"/>
          <w:szCs w:val="28"/>
        </w:rPr>
        <w:t>Слайд 10.</w:t>
      </w:r>
    </w:p>
    <w:p w:rsidR="008A5E40" w:rsidRPr="00690437" w:rsidRDefault="008A5E40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E40" w:rsidRDefault="00690437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3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40" w:rsidRPr="008A5E40">
        <w:rPr>
          <w:rFonts w:ascii="Times New Roman" w:hAnsi="Times New Roman" w:cs="Times New Roman"/>
          <w:sz w:val="28"/>
          <w:szCs w:val="28"/>
        </w:rPr>
        <w:t>Осенью возник вопрос о продолжении учебы. Ближайшее земское учи</w:t>
      </w:r>
      <w:r w:rsidR="008A5E40">
        <w:rPr>
          <w:rFonts w:ascii="Times New Roman" w:hAnsi="Times New Roman" w:cs="Times New Roman"/>
          <w:sz w:val="28"/>
          <w:szCs w:val="28"/>
        </w:rPr>
        <w:t xml:space="preserve">лище было в селе </w:t>
      </w:r>
      <w:proofErr w:type="spellStart"/>
      <w:r w:rsidR="008A5E40">
        <w:rPr>
          <w:rFonts w:ascii="Times New Roman" w:hAnsi="Times New Roman" w:cs="Times New Roman"/>
          <w:sz w:val="28"/>
          <w:szCs w:val="28"/>
        </w:rPr>
        <w:t>Николо-</w:t>
      </w:r>
      <w:r w:rsidR="008A5E40" w:rsidRPr="008A5E40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="008A5E40" w:rsidRPr="008A5E40">
        <w:rPr>
          <w:rFonts w:ascii="Times New Roman" w:hAnsi="Times New Roman" w:cs="Times New Roman"/>
          <w:sz w:val="28"/>
          <w:szCs w:val="28"/>
        </w:rPr>
        <w:t xml:space="preserve"> (современное село Щеткино), в десяти верстах от д.</w:t>
      </w:r>
      <w:r w:rsidR="008A5E40">
        <w:rPr>
          <w:rFonts w:ascii="Times New Roman" w:hAnsi="Times New Roman" w:cs="Times New Roman"/>
          <w:sz w:val="28"/>
          <w:szCs w:val="28"/>
        </w:rPr>
        <w:t xml:space="preserve"> </w:t>
      </w:r>
      <w:r w:rsidR="008A5E40" w:rsidRPr="008A5E40">
        <w:rPr>
          <w:rFonts w:ascii="Times New Roman" w:hAnsi="Times New Roman" w:cs="Times New Roman"/>
          <w:sz w:val="28"/>
          <w:szCs w:val="28"/>
        </w:rPr>
        <w:t>Лодейно. Пройти зимой десять километров пешком туда и обратно - не шутка. Но тяга к учению была очень сильная, и Иван ходил</w:t>
      </w:r>
      <w:r w:rsidR="008A5E40">
        <w:rPr>
          <w:rFonts w:ascii="Times New Roman" w:hAnsi="Times New Roman" w:cs="Times New Roman"/>
          <w:sz w:val="28"/>
          <w:szCs w:val="28"/>
        </w:rPr>
        <w:t>,</w:t>
      </w:r>
      <w:r w:rsidR="008A5E40" w:rsidRPr="008A5E40">
        <w:rPr>
          <w:rFonts w:ascii="Times New Roman" w:hAnsi="Times New Roman" w:cs="Times New Roman"/>
          <w:sz w:val="28"/>
          <w:szCs w:val="28"/>
        </w:rPr>
        <w:t xml:space="preserve"> пока его не устроили в приюте, открытом при училище. Учителем в нем был человек с широким к</w:t>
      </w:r>
      <w:r w:rsidR="008A5E40">
        <w:rPr>
          <w:rFonts w:ascii="Times New Roman" w:hAnsi="Times New Roman" w:cs="Times New Roman"/>
          <w:sz w:val="28"/>
          <w:szCs w:val="28"/>
        </w:rPr>
        <w:t>ругозором, любитель литературы.</w:t>
      </w:r>
      <w:r w:rsidR="008A5E40" w:rsidRPr="008A5E40">
        <w:rPr>
          <w:rFonts w:ascii="Times New Roman" w:hAnsi="Times New Roman" w:cs="Times New Roman"/>
          <w:sz w:val="28"/>
          <w:szCs w:val="28"/>
        </w:rPr>
        <w:t xml:space="preserve"> </w:t>
      </w:r>
      <w:r w:rsidR="008A5E40">
        <w:rPr>
          <w:rFonts w:ascii="Times New Roman" w:hAnsi="Times New Roman" w:cs="Times New Roman"/>
          <w:sz w:val="28"/>
          <w:szCs w:val="28"/>
        </w:rPr>
        <w:t xml:space="preserve">Учителя сумели показать, какое это </w:t>
      </w:r>
      <w:r w:rsidR="008A5E40">
        <w:rPr>
          <w:rFonts w:ascii="Times New Roman" w:hAnsi="Times New Roman" w:cs="Times New Roman"/>
          <w:sz w:val="28"/>
          <w:szCs w:val="28"/>
        </w:rPr>
        <w:lastRenderedPageBreak/>
        <w:t xml:space="preserve">огромное духовное богатство и радость - книги. </w:t>
      </w:r>
      <w:r w:rsidR="008A5E40" w:rsidRPr="00D9329C">
        <w:rPr>
          <w:rFonts w:ascii="Times New Roman" w:hAnsi="Times New Roman" w:cs="Times New Roman"/>
          <w:sz w:val="28"/>
          <w:szCs w:val="28"/>
        </w:rPr>
        <w:t>Иван очень любил читать, книги из библиотек учителей выучил чуть ли не наизусть.</w:t>
      </w:r>
    </w:p>
    <w:p w:rsidR="008A5E40" w:rsidRDefault="008A5E40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40">
        <w:rPr>
          <w:rFonts w:ascii="Times New Roman" w:hAnsi="Times New Roman" w:cs="Times New Roman"/>
          <w:sz w:val="28"/>
          <w:szCs w:val="28"/>
        </w:rPr>
        <w:t>В 1912 году Иван закончил училище с похвальным листом.</w:t>
      </w:r>
      <w:r w:rsidR="000A4838" w:rsidRPr="000A4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838" w:rsidRPr="00690437">
        <w:rPr>
          <w:rFonts w:ascii="Times New Roman" w:hAnsi="Times New Roman" w:cs="Times New Roman"/>
          <w:i/>
          <w:sz w:val="28"/>
          <w:szCs w:val="28"/>
        </w:rPr>
        <w:t>Слайд 11.</w:t>
      </w:r>
    </w:p>
    <w:p w:rsidR="008A5E40" w:rsidRDefault="008A5E40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838" w:rsidRDefault="00690437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DD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 xml:space="preserve">Рано пришлось Ивану Коневу зарабатывать себе на хлеб.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земского училища он берётся за серьёзную работу. </w:t>
      </w:r>
      <w:r w:rsidR="00D9329C" w:rsidRPr="00D9329C">
        <w:rPr>
          <w:rFonts w:ascii="Times New Roman" w:hAnsi="Times New Roman" w:cs="Times New Roman"/>
          <w:sz w:val="28"/>
          <w:szCs w:val="28"/>
        </w:rPr>
        <w:t xml:space="preserve">В 12 лет Иван уходит на заработки. </w:t>
      </w:r>
      <w:r w:rsidR="000A4838">
        <w:rPr>
          <w:rFonts w:ascii="Times New Roman" w:hAnsi="Times New Roman" w:cs="Times New Roman"/>
          <w:sz w:val="28"/>
          <w:szCs w:val="28"/>
        </w:rPr>
        <w:t xml:space="preserve">Отец устроил его табельщиком по приёмке леса. </w:t>
      </w:r>
      <w:r w:rsidR="000A4838" w:rsidRPr="000A4838">
        <w:rPr>
          <w:rFonts w:ascii="Times New Roman" w:hAnsi="Times New Roman" w:cs="Times New Roman"/>
          <w:sz w:val="28"/>
          <w:szCs w:val="28"/>
        </w:rPr>
        <w:t>Помимо знания сортов леса, требовалось хорошо и точно считать, а в этом Ивана не могли превзойти даже взрослые.</w:t>
      </w:r>
    </w:p>
    <w:p w:rsidR="000A4838" w:rsidRDefault="00D9329C" w:rsidP="00D61FB9">
      <w:pPr>
        <w:spacing w:after="0"/>
        <w:ind w:left="-567" w:firstLine="567"/>
        <w:jc w:val="both"/>
      </w:pPr>
      <w:r w:rsidRPr="00D9329C">
        <w:rPr>
          <w:rFonts w:ascii="Times New Roman" w:hAnsi="Times New Roman" w:cs="Times New Roman"/>
          <w:sz w:val="28"/>
          <w:szCs w:val="28"/>
        </w:rPr>
        <w:t>Зимой и весной трудится на вырубке и сплаве леса в селе Подосиновец и городе Великий Устюг, а летом возвращается домой и работает в хозяйстве отца.</w:t>
      </w:r>
    </w:p>
    <w:p w:rsidR="00D9329C" w:rsidRDefault="00690437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«Тяжело было</w:t>
      </w:r>
      <w:r w:rsidR="004B2DDD">
        <w:rPr>
          <w:rFonts w:ascii="Times New Roman" w:hAnsi="Times New Roman" w:cs="Times New Roman"/>
          <w:sz w:val="28"/>
          <w:szCs w:val="28"/>
        </w:rPr>
        <w:t xml:space="preserve">,- позднее напишет в своей автобиографии И.С. Конев, - но это была единственная возможность в нашем крае заработать деньги. Другой работы не было. </w:t>
      </w:r>
      <w:r w:rsidR="004B2DDD" w:rsidRPr="004B2DDD">
        <w:rPr>
          <w:rFonts w:ascii="Times New Roman" w:hAnsi="Times New Roman" w:cs="Times New Roman"/>
          <w:i/>
          <w:sz w:val="28"/>
          <w:szCs w:val="28"/>
        </w:rPr>
        <w:t>Слайд 12.</w:t>
      </w:r>
    </w:p>
    <w:p w:rsidR="00D61FB9" w:rsidRPr="004B2DDD" w:rsidRDefault="00D61FB9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FB9" w:rsidRDefault="004B2DDD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DD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 xml:space="preserve">В 16-летнем возрасте Иван Конев </w:t>
      </w:r>
      <w:r>
        <w:rPr>
          <w:rFonts w:ascii="Times New Roman" w:hAnsi="Times New Roman" w:cs="Times New Roman"/>
          <w:sz w:val="28"/>
          <w:szCs w:val="28"/>
        </w:rPr>
        <w:t>с караваном плотов, с берестяным коробом за плечами</w:t>
      </w:r>
      <w:r w:rsidR="000A4838">
        <w:rPr>
          <w:rFonts w:ascii="Times New Roman" w:hAnsi="Times New Roman" w:cs="Times New Roman"/>
          <w:sz w:val="28"/>
          <w:szCs w:val="28"/>
        </w:rPr>
        <w:t>, в котором была уложена запасная пара белья</w:t>
      </w:r>
      <w:r w:rsidR="00D61FB9">
        <w:rPr>
          <w:rFonts w:ascii="Times New Roman" w:hAnsi="Times New Roman" w:cs="Times New Roman"/>
          <w:sz w:val="28"/>
          <w:szCs w:val="28"/>
        </w:rPr>
        <w:t>, косоворотка, ложка, ножик – нехитрый багаж путника,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9C" w:rsidRPr="00D9329C">
        <w:rPr>
          <w:rFonts w:ascii="Times New Roman" w:hAnsi="Times New Roman" w:cs="Times New Roman"/>
          <w:sz w:val="28"/>
          <w:szCs w:val="28"/>
        </w:rPr>
        <w:t>напр</w:t>
      </w:r>
      <w:r w:rsidR="00F675D9">
        <w:rPr>
          <w:rFonts w:ascii="Times New Roman" w:hAnsi="Times New Roman" w:cs="Times New Roman"/>
          <w:sz w:val="28"/>
          <w:szCs w:val="28"/>
        </w:rPr>
        <w:t xml:space="preserve">авился </w:t>
      </w:r>
      <w:r w:rsidR="00D9329C" w:rsidRPr="00D9329C">
        <w:rPr>
          <w:rFonts w:ascii="Times New Roman" w:hAnsi="Times New Roman" w:cs="Times New Roman"/>
          <w:sz w:val="28"/>
          <w:szCs w:val="28"/>
        </w:rPr>
        <w:t>в город Архангельск к своему дяде</w:t>
      </w:r>
      <w:r w:rsidR="00D61FB9">
        <w:rPr>
          <w:rFonts w:ascii="Times New Roman" w:hAnsi="Times New Roman" w:cs="Times New Roman"/>
          <w:sz w:val="28"/>
          <w:szCs w:val="28"/>
        </w:rPr>
        <w:t xml:space="preserve"> Дмитрию</w:t>
      </w:r>
      <w:r w:rsidR="00D9329C" w:rsidRPr="00D9329C">
        <w:rPr>
          <w:rFonts w:ascii="Times New Roman" w:hAnsi="Times New Roman" w:cs="Times New Roman"/>
          <w:sz w:val="28"/>
          <w:szCs w:val="28"/>
        </w:rPr>
        <w:t>, работавшему грузчиком в порту. Там Иван работает чернорабочим на лесной бирже</w:t>
      </w:r>
      <w:r>
        <w:rPr>
          <w:rFonts w:ascii="Times New Roman" w:hAnsi="Times New Roman" w:cs="Times New Roman"/>
          <w:sz w:val="28"/>
          <w:szCs w:val="28"/>
        </w:rPr>
        <w:t xml:space="preserve"> заводчика Амосова</w:t>
      </w:r>
      <w:r w:rsidR="00F675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B9" w:rsidRDefault="00D61FB9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FB9">
        <w:rPr>
          <w:rFonts w:ascii="Times New Roman" w:hAnsi="Times New Roman" w:cs="Times New Roman"/>
          <w:sz w:val="28"/>
          <w:szCs w:val="28"/>
        </w:rPr>
        <w:t xml:space="preserve">Небогато жил и </w:t>
      </w:r>
      <w:r>
        <w:rPr>
          <w:rFonts w:ascii="Times New Roman" w:hAnsi="Times New Roman" w:cs="Times New Roman"/>
          <w:sz w:val="28"/>
          <w:szCs w:val="28"/>
        </w:rPr>
        <w:t>этот дядя, но племянника принял, разместил и помог устроиться табельщиком на пристани.</w:t>
      </w:r>
    </w:p>
    <w:p w:rsidR="00D61FB9" w:rsidRPr="00D61FB9" w:rsidRDefault="00D61FB9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закончилась юность будущего Маршала.</w:t>
      </w:r>
    </w:p>
    <w:p w:rsidR="000F2E35" w:rsidRDefault="004B2DDD" w:rsidP="00D61FB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 производстве, подросток пытливо вникал в окружающий мир, с увлечением читал всё, что попадалось под руку, особенно нравились ему книги об освободительной борьбе рабов в Древнем Риме,</w:t>
      </w:r>
      <w:r w:rsidR="00D9329C" w:rsidRPr="00D9329C">
        <w:rPr>
          <w:rFonts w:ascii="Times New Roman" w:hAnsi="Times New Roman" w:cs="Times New Roman"/>
          <w:sz w:val="28"/>
          <w:szCs w:val="28"/>
        </w:rPr>
        <w:t xml:space="preserve"> славных победах Русской армии.</w:t>
      </w:r>
      <w:r>
        <w:rPr>
          <w:rFonts w:ascii="Times New Roman" w:hAnsi="Times New Roman" w:cs="Times New Roman"/>
          <w:sz w:val="28"/>
          <w:szCs w:val="28"/>
        </w:rPr>
        <w:t xml:space="preserve"> Через год Иван Конев вернулся в родные места и опять работ</w:t>
      </w:r>
      <w:r w:rsidR="00D61FB9">
        <w:rPr>
          <w:rFonts w:ascii="Times New Roman" w:hAnsi="Times New Roman" w:cs="Times New Roman"/>
          <w:sz w:val="28"/>
          <w:szCs w:val="28"/>
        </w:rPr>
        <w:t xml:space="preserve">ал на заготовке и сплаве леса. </w:t>
      </w:r>
      <w:r w:rsidRPr="004B2DDD">
        <w:rPr>
          <w:rFonts w:ascii="Times New Roman" w:hAnsi="Times New Roman" w:cs="Times New Roman"/>
          <w:i/>
          <w:sz w:val="28"/>
          <w:szCs w:val="28"/>
        </w:rPr>
        <w:t>Слайд 13.</w:t>
      </w:r>
    </w:p>
    <w:p w:rsidR="00D61FB9" w:rsidRDefault="00D61FB9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7BC" w:rsidRDefault="000F2E35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E3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F2E35">
        <w:rPr>
          <w:rFonts w:ascii="Times New Roman" w:hAnsi="Times New Roman" w:cs="Times New Roman"/>
          <w:sz w:val="28"/>
          <w:szCs w:val="28"/>
        </w:rPr>
        <w:t>Детство Ивана Степановича Конева было трудным</w:t>
      </w:r>
      <w:r w:rsidR="00F477BC">
        <w:rPr>
          <w:rFonts w:ascii="Times New Roman" w:hAnsi="Times New Roman" w:cs="Times New Roman"/>
          <w:sz w:val="28"/>
          <w:szCs w:val="28"/>
        </w:rPr>
        <w:t xml:space="preserve">. </w:t>
      </w:r>
      <w:r w:rsidRPr="000F2E35">
        <w:rPr>
          <w:rFonts w:ascii="Times New Roman" w:hAnsi="Times New Roman" w:cs="Times New Roman"/>
          <w:sz w:val="28"/>
          <w:szCs w:val="28"/>
        </w:rPr>
        <w:t>Школа, родители, люди с которыми общался в детстве, пробудили у него тягу к знаниям, трудолюбие, верность народу, из которого он вышел и связи с которым не терял, где бы не служил и сколь высокие чины ни получал.</w:t>
      </w:r>
    </w:p>
    <w:p w:rsidR="00710B0C" w:rsidRDefault="00710B0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905" w:rsidRDefault="00F477BC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61A">
        <w:rPr>
          <w:rFonts w:ascii="Times New Roman" w:hAnsi="Times New Roman" w:cs="Times New Roman"/>
          <w:sz w:val="28"/>
          <w:szCs w:val="28"/>
        </w:rPr>
        <w:t>Нам с вами посчастливилось быть земляками талантливого полководца, давайте постараемся не только чтить и помнить Конева Ивана Степановича, но и быть достойны ег</w:t>
      </w:r>
      <w:r w:rsidR="00D61FB9">
        <w:rPr>
          <w:rFonts w:ascii="Times New Roman" w:hAnsi="Times New Roman" w:cs="Times New Roman"/>
          <w:sz w:val="28"/>
          <w:szCs w:val="28"/>
        </w:rPr>
        <w:t>о имени.</w:t>
      </w:r>
    </w:p>
    <w:p w:rsidR="00D61FB9" w:rsidRDefault="00D61FB9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905" w:rsidRDefault="00441905" w:rsidP="00D61F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905" w:rsidRDefault="00D61FB9" w:rsidP="00710B0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</w:t>
      </w:r>
      <w:r w:rsidR="00441905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441905" w:rsidRPr="00441905">
        <w:rPr>
          <w:rFonts w:ascii="Times New Roman" w:hAnsi="Times New Roman" w:cs="Times New Roman"/>
          <w:b/>
          <w:sz w:val="28"/>
          <w:szCs w:val="28"/>
        </w:rPr>
        <w:t>:</w:t>
      </w:r>
    </w:p>
    <w:p w:rsidR="00BB6235" w:rsidRPr="00BB6235" w:rsidRDefault="00441905" w:rsidP="00D61FB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П.</w:t>
      </w:r>
      <w:r w:rsidR="00F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Е., Маршал Конев </w:t>
      </w:r>
      <w:r w:rsidRPr="00441905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D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F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Козлов – Киров: Изд-во «Вятка», </w:t>
      </w:r>
      <w:r w:rsidR="00BB6235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- 352 с.: ил.</w:t>
      </w:r>
    </w:p>
    <w:p w:rsidR="00441905" w:rsidRDefault="00BB6235" w:rsidP="00D61FB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Конева Н.</w:t>
      </w:r>
      <w:r w:rsidR="00F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И., Маршал Конев – мой отец </w:t>
      </w:r>
      <w:r w:rsidRPr="00BB6235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D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F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Конева – Краснознаменск: «Типограф</w:t>
      </w:r>
      <w:r w:rsidR="00F675D9">
        <w:rPr>
          <w:rFonts w:ascii="Times New Roman" w:hAnsi="Times New Roman" w:cs="Times New Roman"/>
          <w:sz w:val="28"/>
          <w:szCs w:val="28"/>
        </w:rPr>
        <w:t>ия Парадиз», 2007 – 252 с.: ил.</w:t>
      </w:r>
    </w:p>
    <w:p w:rsidR="00BB6235" w:rsidRDefault="00BB6235" w:rsidP="00D61FB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Маршал Конев. Сын земли Подосиновской. Сборник </w:t>
      </w:r>
      <w:r w:rsidR="00E3761A">
        <w:rPr>
          <w:rFonts w:ascii="Times New Roman" w:hAnsi="Times New Roman" w:cs="Times New Roman"/>
          <w:sz w:val="28"/>
          <w:szCs w:val="28"/>
        </w:rPr>
        <w:t xml:space="preserve">очерков, статей, воспоминаний </w:t>
      </w:r>
      <w:r w:rsidR="00E3761A" w:rsidRPr="00E3761A">
        <w:rPr>
          <w:rFonts w:ascii="Times New Roman" w:hAnsi="Times New Roman" w:cs="Times New Roman"/>
          <w:sz w:val="28"/>
          <w:szCs w:val="28"/>
        </w:rPr>
        <w:t>[Текст]</w:t>
      </w:r>
      <w:r w:rsidR="00F675D9">
        <w:rPr>
          <w:rFonts w:ascii="Times New Roman" w:hAnsi="Times New Roman" w:cs="Times New Roman"/>
          <w:sz w:val="28"/>
          <w:szCs w:val="28"/>
        </w:rPr>
        <w:t xml:space="preserve">. - </w:t>
      </w:r>
      <w:r w:rsidR="00E3761A">
        <w:rPr>
          <w:rFonts w:ascii="Times New Roman" w:hAnsi="Times New Roman" w:cs="Times New Roman"/>
          <w:sz w:val="28"/>
          <w:szCs w:val="28"/>
        </w:rPr>
        <w:t>Киров: ООО «Триада – С», 1997 – 128 с.: ил.</w:t>
      </w:r>
    </w:p>
    <w:p w:rsidR="00D61FB9" w:rsidRPr="00441905" w:rsidRDefault="00D61FB9" w:rsidP="00D61FB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 архива Подосиновского краеведческого музея</w:t>
      </w:r>
    </w:p>
    <w:p w:rsidR="00441905" w:rsidRDefault="00441905" w:rsidP="00D61FB9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05" w:rsidRPr="00441905" w:rsidRDefault="00441905" w:rsidP="00D61FB9">
      <w:pPr>
        <w:spacing w:after="0"/>
        <w:ind w:left="-567" w:firstLine="567"/>
        <w:jc w:val="both"/>
      </w:pPr>
    </w:p>
    <w:p w:rsidR="00441905" w:rsidRPr="00441905" w:rsidRDefault="00441905" w:rsidP="00D61FB9">
      <w:pPr>
        <w:spacing w:after="0"/>
        <w:ind w:left="-567" w:firstLine="567"/>
        <w:jc w:val="both"/>
      </w:pPr>
    </w:p>
    <w:sectPr w:rsidR="00441905" w:rsidRPr="0044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8A4"/>
    <w:multiLevelType w:val="hybridMultilevel"/>
    <w:tmpl w:val="6C12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9F4"/>
    <w:multiLevelType w:val="hybridMultilevel"/>
    <w:tmpl w:val="5E925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C"/>
    <w:rsid w:val="00081748"/>
    <w:rsid w:val="000A4838"/>
    <w:rsid w:val="000E37EA"/>
    <w:rsid w:val="000F2E35"/>
    <w:rsid w:val="00235C1B"/>
    <w:rsid w:val="002754EC"/>
    <w:rsid w:val="00441905"/>
    <w:rsid w:val="00475057"/>
    <w:rsid w:val="004910DA"/>
    <w:rsid w:val="004B2DDD"/>
    <w:rsid w:val="004B778F"/>
    <w:rsid w:val="004C408D"/>
    <w:rsid w:val="00513712"/>
    <w:rsid w:val="005E799A"/>
    <w:rsid w:val="0064262A"/>
    <w:rsid w:val="00690437"/>
    <w:rsid w:val="006D6DD2"/>
    <w:rsid w:val="00710B0C"/>
    <w:rsid w:val="00897D1E"/>
    <w:rsid w:val="008A5E40"/>
    <w:rsid w:val="0098131A"/>
    <w:rsid w:val="00A02A1A"/>
    <w:rsid w:val="00B420C5"/>
    <w:rsid w:val="00BA1234"/>
    <w:rsid w:val="00BB6235"/>
    <w:rsid w:val="00C33CE0"/>
    <w:rsid w:val="00D35918"/>
    <w:rsid w:val="00D61FB9"/>
    <w:rsid w:val="00D855C2"/>
    <w:rsid w:val="00D9329C"/>
    <w:rsid w:val="00E3761A"/>
    <w:rsid w:val="00F217F5"/>
    <w:rsid w:val="00F477BC"/>
    <w:rsid w:val="00F55AD3"/>
    <w:rsid w:val="00F675D9"/>
    <w:rsid w:val="00F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7036E-9250-4A75-8B18-27C1DAC4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3672390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Pinyg2013</dc:creator>
  <cp:lastModifiedBy>User</cp:lastModifiedBy>
  <cp:revision>4</cp:revision>
  <dcterms:created xsi:type="dcterms:W3CDTF">2011-01-01T08:40:00Z</dcterms:created>
  <dcterms:modified xsi:type="dcterms:W3CDTF">2018-02-20T12:39:00Z</dcterms:modified>
</cp:coreProperties>
</file>