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13" w:rsidRPr="00E75718" w:rsidRDefault="002B7913" w:rsidP="002B7913">
      <w:pPr>
        <w:spacing w:after="0"/>
        <w:ind w:left="-567" w:firstLine="567"/>
        <w:jc w:val="center"/>
        <w:rPr>
          <w:rFonts w:ascii="Times New Roman" w:eastAsia="Times New Roman" w:hAnsi="Times New Roman" w:cs="Times New Roman"/>
          <w:color w:val="000000"/>
          <w:sz w:val="24"/>
          <w:szCs w:val="24"/>
          <w:lang w:eastAsia="ru-RU"/>
        </w:rPr>
      </w:pPr>
      <w:r w:rsidRPr="00E75718">
        <w:rPr>
          <w:rFonts w:ascii="Times New Roman" w:eastAsia="Times New Roman" w:hAnsi="Times New Roman" w:cs="Times New Roman"/>
          <w:noProof/>
          <w:sz w:val="40"/>
          <w:szCs w:val="40"/>
          <w:lang w:eastAsia="ru-RU"/>
        </w:rPr>
        <w:drawing>
          <wp:anchor distT="0" distB="0" distL="114300" distR="114300" simplePos="0" relativeHeight="251659264" behindDoc="1" locked="0" layoutInCell="1" allowOverlap="1" wp14:anchorId="638ED07F" wp14:editId="78E180BC">
            <wp:simplePos x="0" y="0"/>
            <wp:positionH relativeFrom="column">
              <wp:posOffset>-333375</wp:posOffset>
            </wp:positionH>
            <wp:positionV relativeFrom="paragraph">
              <wp:posOffset>-140970</wp:posOffset>
            </wp:positionV>
            <wp:extent cx="1271270" cy="840105"/>
            <wp:effectExtent l="0" t="0" r="5080" b="0"/>
            <wp:wrapThrough wrapText="bothSides">
              <wp:wrapPolygon edited="0">
                <wp:start x="0" y="0"/>
                <wp:lineTo x="0" y="21061"/>
                <wp:lineTo x="21363" y="21061"/>
                <wp:lineTo x="21363" y="0"/>
                <wp:lineTo x="0" y="0"/>
              </wp:wrapPolygon>
            </wp:wrapThrough>
            <wp:docPr id="1" name="Рисунок 1" descr="эмблема ЦБ 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ЦБ и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718">
        <w:rPr>
          <w:rFonts w:ascii="Times New Roman" w:eastAsia="Times New Roman" w:hAnsi="Times New Roman" w:cs="Times New Roman"/>
          <w:color w:val="000000"/>
          <w:sz w:val="24"/>
          <w:szCs w:val="24"/>
          <w:lang w:eastAsia="ru-RU"/>
        </w:rPr>
        <w:t>МКУК «Подосиновская МБС»</w:t>
      </w:r>
    </w:p>
    <w:p w:rsidR="002B7913" w:rsidRPr="00E75718" w:rsidRDefault="002B7913" w:rsidP="002B7913">
      <w:pPr>
        <w:spacing w:after="0"/>
        <w:ind w:left="-567" w:firstLine="567"/>
        <w:jc w:val="center"/>
        <w:rPr>
          <w:rFonts w:ascii="Times New Roman" w:eastAsia="Times New Roman" w:hAnsi="Times New Roman" w:cs="Times New Roman"/>
          <w:color w:val="000000"/>
          <w:sz w:val="24"/>
          <w:szCs w:val="24"/>
          <w:lang w:eastAsia="ru-RU"/>
        </w:rPr>
      </w:pPr>
      <w:r w:rsidRPr="00E75718">
        <w:rPr>
          <w:rFonts w:ascii="Times New Roman" w:eastAsia="Times New Roman" w:hAnsi="Times New Roman" w:cs="Times New Roman"/>
          <w:color w:val="000000"/>
          <w:sz w:val="24"/>
          <w:szCs w:val="24"/>
          <w:lang w:eastAsia="ru-RU"/>
        </w:rPr>
        <w:t>Подосиновская центральная библиотека им. А. Филёва</w:t>
      </w: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color w:val="000000"/>
          <w:sz w:val="24"/>
          <w:szCs w:val="24"/>
          <w:lang w:eastAsia="ru-RU"/>
        </w:rPr>
      </w:pPr>
      <w:r w:rsidRPr="00E75718">
        <w:rPr>
          <w:rFonts w:ascii="Times New Roman" w:eastAsia="Times New Roman" w:hAnsi="Times New Roman" w:cs="Times New Roman"/>
          <w:color w:val="000000"/>
          <w:sz w:val="24"/>
          <w:szCs w:val="24"/>
          <w:lang w:eastAsia="ru-RU"/>
        </w:rPr>
        <w:t>Методический сектор</w:t>
      </w: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color w:val="000000"/>
          <w:sz w:val="24"/>
          <w:szCs w:val="24"/>
          <w:lang w:eastAsia="ru-RU"/>
        </w:rPr>
      </w:pPr>
    </w:p>
    <w:p w:rsidR="002B7913" w:rsidRPr="00E75718" w:rsidRDefault="002B7913" w:rsidP="002B791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2B7913" w:rsidRPr="00E75718" w:rsidRDefault="002B7913" w:rsidP="002B791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2B7913" w:rsidRPr="00E75718" w:rsidRDefault="002B7913" w:rsidP="002B791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2B7913" w:rsidRPr="00E75718" w:rsidRDefault="002B7913" w:rsidP="002B791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2B7913" w:rsidRPr="00E75718" w:rsidRDefault="002B7913" w:rsidP="002B791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2B7913" w:rsidRPr="00E75718" w:rsidRDefault="002B7913" w:rsidP="002B791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2B7913" w:rsidRPr="00E75718" w:rsidRDefault="002B7913" w:rsidP="002B791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r w:rsidRPr="00E75718">
        <w:rPr>
          <w:rFonts w:ascii="Monotype Corsiva" w:eastAsia="Times New Roman" w:hAnsi="Monotype Corsiva" w:cs="Times New Roman"/>
          <w:b/>
          <w:color w:val="000000"/>
          <w:sz w:val="96"/>
          <w:szCs w:val="96"/>
          <w:lang w:eastAsia="ru-RU"/>
        </w:rPr>
        <w:t>Внедри у себя</w:t>
      </w: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36"/>
          <w:szCs w:val="36"/>
          <w:lang w:eastAsia="ru-RU"/>
        </w:rPr>
      </w:pP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i/>
          <w:color w:val="000000"/>
          <w:sz w:val="44"/>
          <w:szCs w:val="44"/>
          <w:lang w:eastAsia="ru-RU"/>
        </w:rPr>
      </w:pPr>
      <w:r w:rsidRPr="00E75718">
        <w:rPr>
          <w:rFonts w:ascii="Times New Roman" w:eastAsia="Times New Roman" w:hAnsi="Times New Roman" w:cs="Times New Roman"/>
          <w:b/>
          <w:i/>
          <w:color w:val="000000"/>
          <w:sz w:val="44"/>
          <w:szCs w:val="44"/>
          <w:lang w:eastAsia="ru-RU"/>
        </w:rPr>
        <w:t>Инновационные формы работы.</w:t>
      </w: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i/>
          <w:color w:val="000000"/>
          <w:sz w:val="44"/>
          <w:szCs w:val="44"/>
          <w:lang w:eastAsia="ru-RU"/>
        </w:rPr>
      </w:pPr>
      <w:r w:rsidRPr="00E75718">
        <w:rPr>
          <w:rFonts w:ascii="Times New Roman" w:eastAsia="Times New Roman" w:hAnsi="Times New Roman" w:cs="Times New Roman"/>
          <w:b/>
          <w:i/>
          <w:color w:val="000000"/>
          <w:sz w:val="44"/>
          <w:szCs w:val="44"/>
          <w:lang w:eastAsia="ru-RU"/>
        </w:rPr>
        <w:t>Опыт библиотек России</w:t>
      </w: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36"/>
          <w:szCs w:val="36"/>
          <w:lang w:eastAsia="ru-RU"/>
        </w:rPr>
      </w:pP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r w:rsidRPr="00E75718">
        <w:rPr>
          <w:rFonts w:ascii="Times New Roman" w:eastAsia="Times New Roman" w:hAnsi="Times New Roman" w:cs="Times New Roman"/>
          <w:b/>
          <w:color w:val="000000"/>
          <w:sz w:val="44"/>
          <w:szCs w:val="44"/>
          <w:lang w:eastAsia="ru-RU"/>
        </w:rPr>
        <w:t>Выпуск 3</w:t>
      </w:r>
      <w:r>
        <w:rPr>
          <w:rFonts w:ascii="Times New Roman" w:eastAsia="Times New Roman" w:hAnsi="Times New Roman" w:cs="Times New Roman"/>
          <w:b/>
          <w:color w:val="000000"/>
          <w:sz w:val="44"/>
          <w:szCs w:val="44"/>
          <w:lang w:eastAsia="ru-RU"/>
        </w:rPr>
        <w:t>4</w:t>
      </w: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2B7913"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2B7913"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2B7913"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2B7913"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2B7913" w:rsidRPr="00E75718" w:rsidRDefault="002B7913" w:rsidP="002B7913">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2B7913" w:rsidRPr="00E75718" w:rsidRDefault="002B7913" w:rsidP="002B7913">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2B7913" w:rsidRPr="00E75718" w:rsidRDefault="002B7913" w:rsidP="002B7913">
      <w:pPr>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Подосиновец, 2016</w:t>
      </w:r>
    </w:p>
    <w:p w:rsidR="002B7913" w:rsidRDefault="002B7913" w:rsidP="002B7913">
      <w:pPr>
        <w:spacing w:after="0"/>
        <w:ind w:left="-567" w:firstLine="567"/>
        <w:jc w:val="both"/>
        <w:rPr>
          <w:rFonts w:ascii="Times New Roman" w:hAnsi="Times New Roman" w:cs="Times New Roman"/>
          <w:sz w:val="28"/>
          <w:szCs w:val="28"/>
        </w:rPr>
      </w:pPr>
    </w:p>
    <w:p w:rsidR="002B7913" w:rsidRDefault="002B7913" w:rsidP="004C3C07">
      <w:pPr>
        <w:spacing w:after="0"/>
        <w:ind w:left="-567" w:firstLine="567"/>
        <w:jc w:val="both"/>
        <w:rPr>
          <w:rFonts w:ascii="Times New Roman" w:hAnsi="Times New Roman" w:cs="Times New Roman"/>
          <w:b/>
          <w:sz w:val="24"/>
          <w:szCs w:val="24"/>
        </w:rPr>
      </w:pPr>
    </w:p>
    <w:p w:rsidR="00E23DDA" w:rsidRPr="002B7913" w:rsidRDefault="002B7913" w:rsidP="004C3C07">
      <w:pPr>
        <w:spacing w:after="0"/>
        <w:ind w:left="-567" w:firstLine="567"/>
        <w:jc w:val="both"/>
        <w:rPr>
          <w:rFonts w:ascii="Times New Roman" w:hAnsi="Times New Roman" w:cs="Times New Roman"/>
          <w:b/>
          <w:sz w:val="24"/>
          <w:szCs w:val="24"/>
        </w:rPr>
      </w:pPr>
      <w:r w:rsidRPr="002B7913">
        <w:rPr>
          <w:rFonts w:ascii="Times New Roman" w:hAnsi="Times New Roman" w:cs="Times New Roman"/>
          <w:b/>
          <w:sz w:val="24"/>
          <w:szCs w:val="24"/>
        </w:rPr>
        <w:lastRenderedPageBreak/>
        <w:t>Из опыт</w:t>
      </w:r>
      <w:r>
        <w:rPr>
          <w:rFonts w:ascii="Times New Roman" w:hAnsi="Times New Roman" w:cs="Times New Roman"/>
          <w:b/>
          <w:sz w:val="24"/>
          <w:szCs w:val="24"/>
        </w:rPr>
        <w:t>а</w:t>
      </w:r>
      <w:r w:rsidRPr="002B7913">
        <w:rPr>
          <w:rFonts w:ascii="Times New Roman" w:hAnsi="Times New Roman" w:cs="Times New Roman"/>
          <w:b/>
          <w:sz w:val="24"/>
          <w:szCs w:val="24"/>
        </w:rPr>
        <w:t xml:space="preserve"> работы муниципальных библиотек Кировской области  по воспитанию детей и молодежи на основе семейного и культурно-исторического наследия с целью укрепления института семьи.</w:t>
      </w:r>
    </w:p>
    <w:p w:rsidR="000E54F1" w:rsidRDefault="004C3C07" w:rsidP="004C3C07">
      <w:pPr>
        <w:spacing w:after="0"/>
        <w:ind w:left="-567" w:firstLine="567"/>
        <w:jc w:val="both"/>
        <w:rPr>
          <w:rFonts w:ascii="Times New Roman" w:hAnsi="Times New Roman" w:cs="Times New Roman"/>
          <w:sz w:val="24"/>
          <w:szCs w:val="24"/>
        </w:rPr>
      </w:pPr>
      <w:r w:rsidRPr="004C3C07">
        <w:rPr>
          <w:rFonts w:ascii="Times New Roman" w:hAnsi="Times New Roman" w:cs="Times New Roman"/>
          <w:sz w:val="24"/>
          <w:szCs w:val="24"/>
        </w:rPr>
        <w:t xml:space="preserve">В 2015 году в библиотеках </w:t>
      </w:r>
      <w:r w:rsidRPr="004C3C07">
        <w:rPr>
          <w:rFonts w:ascii="Times New Roman" w:hAnsi="Times New Roman" w:cs="Times New Roman"/>
          <w:b/>
          <w:sz w:val="24"/>
          <w:szCs w:val="24"/>
        </w:rPr>
        <w:t>Арбажского района</w:t>
      </w:r>
      <w:r w:rsidRPr="004C3C07">
        <w:rPr>
          <w:rFonts w:ascii="Times New Roman" w:hAnsi="Times New Roman" w:cs="Times New Roman"/>
          <w:sz w:val="24"/>
          <w:szCs w:val="24"/>
        </w:rPr>
        <w:t xml:space="preserve"> был организован и проведен фотоконкурс «Мой портрет с любимой книгой».</w:t>
      </w:r>
      <w:r>
        <w:rPr>
          <w:rFonts w:ascii="Times New Roman" w:hAnsi="Times New Roman" w:cs="Times New Roman"/>
          <w:sz w:val="24"/>
          <w:szCs w:val="24"/>
        </w:rPr>
        <w:t xml:space="preserve"> </w:t>
      </w:r>
      <w:r w:rsidRPr="004C3C07">
        <w:rPr>
          <w:rFonts w:ascii="Times New Roman" w:hAnsi="Times New Roman" w:cs="Times New Roman"/>
          <w:sz w:val="24"/>
          <w:szCs w:val="24"/>
        </w:rPr>
        <w:t xml:space="preserve">В </w:t>
      </w:r>
      <w:proofErr w:type="spellStart"/>
      <w:r w:rsidRPr="004C3C07">
        <w:rPr>
          <w:rFonts w:ascii="Times New Roman" w:hAnsi="Times New Roman" w:cs="Times New Roman"/>
          <w:sz w:val="24"/>
          <w:szCs w:val="24"/>
        </w:rPr>
        <w:t>Корминской</w:t>
      </w:r>
      <w:proofErr w:type="spellEnd"/>
      <w:r w:rsidRPr="004C3C07">
        <w:rPr>
          <w:rFonts w:ascii="Times New Roman" w:hAnsi="Times New Roman" w:cs="Times New Roman"/>
          <w:sz w:val="24"/>
          <w:szCs w:val="24"/>
        </w:rPr>
        <w:t xml:space="preserve"> СБФ была открыта фабрика творческих сюрпризов «Пусть мамы улыбаются» в связи с подготовкой ко Дню матери. Были отсняты видеоролики-сюрпризы для праздничной программы. Это необычные поздравления мам с праздником от жителей Тридевятого царства Тридесятого государства, от Нептуна со дна морского, от марсиан и от жителя Крайнего Севера. Всем артистам были подобраны соответствующие костюмы, сделаны необходимые декорации. Ребята постарались – выполнили задуманное ответственно и творчески.</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xml:space="preserve">Значительных успехов добились сотрудники </w:t>
      </w:r>
      <w:r w:rsidRPr="004C3C07">
        <w:rPr>
          <w:rFonts w:ascii="Times New Roman" w:eastAsia="Times New Roman" w:hAnsi="Times New Roman" w:cs="Times New Roman"/>
          <w:b/>
          <w:sz w:val="24"/>
          <w:szCs w:val="24"/>
          <w:lang w:eastAsia="ar-SA"/>
        </w:rPr>
        <w:t>сектора справочно-информационной работы Зуевской ЦБ,</w:t>
      </w:r>
      <w:r w:rsidRPr="004C3C07">
        <w:rPr>
          <w:rFonts w:ascii="Times New Roman" w:eastAsia="Times New Roman" w:hAnsi="Times New Roman" w:cs="Times New Roman"/>
          <w:sz w:val="24"/>
          <w:szCs w:val="24"/>
          <w:lang w:eastAsia="ar-SA"/>
        </w:rPr>
        <w:t xml:space="preserve">  работая в целях  правового  просвещения  членов  семей, детей. </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xml:space="preserve">В 2015 году был подготовлен пакеты документов для </w:t>
      </w:r>
      <w:r w:rsidRPr="004C3C07">
        <w:rPr>
          <w:rFonts w:ascii="Times New Roman" w:eastAsia="Times New Roman" w:hAnsi="Times New Roman" w:cs="Times New Roman"/>
          <w:b/>
          <w:i/>
          <w:sz w:val="24"/>
          <w:szCs w:val="24"/>
          <w:lang w:eastAsia="ar-SA"/>
        </w:rPr>
        <w:t xml:space="preserve"> </w:t>
      </w:r>
      <w:r w:rsidRPr="004C3C07">
        <w:rPr>
          <w:rFonts w:ascii="Times New Roman" w:eastAsia="Times New Roman" w:hAnsi="Times New Roman" w:cs="Times New Roman"/>
          <w:sz w:val="24"/>
          <w:szCs w:val="24"/>
          <w:lang w:eastAsia="ar-SA"/>
        </w:rPr>
        <w:t>участия в Неделе правовых знаний:</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«Какие имущественные права имеет несовершеннолетний ребенок?»</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«Можно ли отказаться от родительских прав и обязанностей?»</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«Как восстановить родительские права?»</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«Может ли несовершеннолетний проживать отдельно от родителей, опекунов и попечителей?»</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«В каких случаях, и в каком размере родители должны возместить вред, причиненный их детьми?»</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«Как взыскать алименты с родителя, лишенного родительских прав?»</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«Секреты счастливой семьи»</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«Бесплатная юридическая помощь»</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«Об утверждении порядка назначения и выплаты единовременного пособия при усыновлении (удочерении).</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«Как продать квартиру, оформленную на ребенка?»</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«Как распоряжаться вкладом, открытым на несовершеннолетнего?»</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«Какие существуют гарантии, по социальной поддержке детей-сирот, оставшихся без попечения родителей?»</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«Как стать опекуном или попечителем ребенка?»</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«Как усыновить ребенка, отец которого не лишен родительских прав на него?»</w:t>
      </w:r>
    </w:p>
    <w:p w:rsidR="004C3C07" w:rsidRPr="004C3C07" w:rsidRDefault="004C3C07" w:rsidP="004C3C07">
      <w:pPr>
        <w:suppressAutoHyphens/>
        <w:spacing w:after="0"/>
        <w:ind w:left="-567" w:firstLine="567"/>
        <w:jc w:val="both"/>
        <w:rPr>
          <w:rFonts w:ascii="Times New Roman" w:eastAsia="Times New Roman" w:hAnsi="Times New Roman" w:cs="Times New Roman"/>
          <w:sz w:val="24"/>
          <w:szCs w:val="24"/>
          <w:lang w:eastAsia="ar-SA"/>
        </w:rPr>
      </w:pPr>
      <w:r w:rsidRPr="004C3C07">
        <w:rPr>
          <w:rFonts w:ascii="Times New Roman" w:eastAsia="Times New Roman" w:hAnsi="Times New Roman" w:cs="Times New Roman"/>
          <w:sz w:val="24"/>
          <w:szCs w:val="24"/>
          <w:lang w:eastAsia="ar-SA"/>
        </w:rPr>
        <w:t>- «Как стать приемными родителями?»</w:t>
      </w:r>
    </w:p>
    <w:p w:rsidR="004C3C07" w:rsidRPr="004C3C07" w:rsidRDefault="004C3C07" w:rsidP="004C3C07">
      <w:pPr>
        <w:spacing w:after="0"/>
        <w:ind w:left="-567" w:firstLine="567"/>
        <w:jc w:val="both"/>
        <w:rPr>
          <w:rFonts w:ascii="Times New Roman" w:hAnsi="Times New Roman" w:cs="Times New Roman"/>
          <w:sz w:val="24"/>
          <w:szCs w:val="24"/>
        </w:rPr>
      </w:pPr>
      <w:r w:rsidRPr="004C3C07">
        <w:rPr>
          <w:rFonts w:ascii="Times New Roman" w:hAnsi="Times New Roman" w:cs="Times New Roman"/>
          <w:sz w:val="24"/>
          <w:szCs w:val="24"/>
        </w:rPr>
        <w:t xml:space="preserve">В 2016 году работа по этим направлениям продолжилась. В Центральной библиотеке были изданы буклеты: </w:t>
      </w:r>
    </w:p>
    <w:p w:rsidR="004C3C07" w:rsidRPr="004C3C07" w:rsidRDefault="004C3C07" w:rsidP="00A324C3">
      <w:pPr>
        <w:numPr>
          <w:ilvl w:val="0"/>
          <w:numId w:val="1"/>
        </w:numPr>
        <w:spacing w:after="0"/>
        <w:ind w:left="-567" w:firstLine="141"/>
        <w:jc w:val="both"/>
        <w:rPr>
          <w:rFonts w:ascii="Times New Roman" w:hAnsi="Times New Roman" w:cs="Times New Roman"/>
          <w:sz w:val="24"/>
          <w:szCs w:val="24"/>
        </w:rPr>
      </w:pPr>
      <w:r w:rsidRPr="004C3C07">
        <w:rPr>
          <w:rFonts w:ascii="Times New Roman" w:hAnsi="Times New Roman" w:cs="Times New Roman"/>
          <w:sz w:val="24"/>
          <w:szCs w:val="24"/>
        </w:rPr>
        <w:t xml:space="preserve"> «Все, о заключении брачного договора»</w:t>
      </w:r>
    </w:p>
    <w:p w:rsidR="004C3C07" w:rsidRPr="004C3C07" w:rsidRDefault="004C3C07" w:rsidP="00A324C3">
      <w:pPr>
        <w:numPr>
          <w:ilvl w:val="0"/>
          <w:numId w:val="1"/>
        </w:numPr>
        <w:spacing w:after="0"/>
        <w:ind w:left="-567" w:firstLine="141"/>
        <w:jc w:val="both"/>
        <w:rPr>
          <w:rFonts w:ascii="Times New Roman" w:hAnsi="Times New Roman" w:cs="Times New Roman"/>
          <w:sz w:val="24"/>
          <w:szCs w:val="24"/>
        </w:rPr>
      </w:pPr>
      <w:r w:rsidRPr="004C3C07">
        <w:rPr>
          <w:rFonts w:ascii="Times New Roman" w:hAnsi="Times New Roman" w:cs="Times New Roman"/>
          <w:sz w:val="24"/>
          <w:szCs w:val="24"/>
        </w:rPr>
        <w:t>«Как использовать материнский капитал на погашение ипотечного кредита, если кредит получен до рождения или усыновления ребенка?»</w:t>
      </w:r>
    </w:p>
    <w:p w:rsidR="004C3C07" w:rsidRPr="004C3C07" w:rsidRDefault="004C3C07" w:rsidP="00A324C3">
      <w:pPr>
        <w:numPr>
          <w:ilvl w:val="0"/>
          <w:numId w:val="1"/>
        </w:numPr>
        <w:spacing w:after="0"/>
        <w:ind w:left="-567" w:firstLine="141"/>
        <w:jc w:val="both"/>
        <w:rPr>
          <w:rFonts w:ascii="Times New Roman" w:hAnsi="Times New Roman" w:cs="Times New Roman"/>
          <w:sz w:val="24"/>
          <w:szCs w:val="24"/>
        </w:rPr>
      </w:pPr>
      <w:r w:rsidRPr="004C3C07">
        <w:rPr>
          <w:rFonts w:ascii="Times New Roman" w:hAnsi="Times New Roman" w:cs="Times New Roman"/>
          <w:sz w:val="24"/>
          <w:szCs w:val="24"/>
        </w:rPr>
        <w:t>«Как осуществляется владение, использование, распоряжение общим имуществом супругов»</w:t>
      </w:r>
    </w:p>
    <w:p w:rsidR="004C3C07" w:rsidRPr="004C3C07" w:rsidRDefault="004C3C07" w:rsidP="00A324C3">
      <w:pPr>
        <w:numPr>
          <w:ilvl w:val="0"/>
          <w:numId w:val="1"/>
        </w:numPr>
        <w:spacing w:after="0"/>
        <w:ind w:left="-567" w:firstLine="141"/>
        <w:jc w:val="both"/>
        <w:rPr>
          <w:rFonts w:ascii="Times New Roman" w:hAnsi="Times New Roman" w:cs="Times New Roman"/>
          <w:sz w:val="24"/>
          <w:szCs w:val="24"/>
        </w:rPr>
      </w:pPr>
      <w:r w:rsidRPr="004C3C07">
        <w:rPr>
          <w:rFonts w:ascii="Times New Roman" w:hAnsi="Times New Roman" w:cs="Times New Roman"/>
          <w:sz w:val="24"/>
          <w:szCs w:val="24"/>
        </w:rPr>
        <w:t>«Все о заключении брачного договора»</w:t>
      </w:r>
    </w:p>
    <w:p w:rsidR="004C3C07" w:rsidRPr="004C3C07" w:rsidRDefault="004C3C07" w:rsidP="00A324C3">
      <w:pPr>
        <w:numPr>
          <w:ilvl w:val="0"/>
          <w:numId w:val="1"/>
        </w:numPr>
        <w:spacing w:after="0"/>
        <w:ind w:left="-567" w:firstLine="141"/>
        <w:jc w:val="both"/>
        <w:rPr>
          <w:rFonts w:ascii="Times New Roman" w:hAnsi="Times New Roman" w:cs="Times New Roman"/>
          <w:sz w:val="24"/>
          <w:szCs w:val="24"/>
        </w:rPr>
      </w:pPr>
      <w:r w:rsidRPr="004C3C07">
        <w:rPr>
          <w:rFonts w:ascii="Times New Roman" w:hAnsi="Times New Roman" w:cs="Times New Roman"/>
          <w:sz w:val="24"/>
          <w:szCs w:val="24"/>
        </w:rPr>
        <w:t xml:space="preserve">«Как использовать материнский капитал? Как получить материнский капитал, в </w:t>
      </w:r>
      <w:proofErr w:type="spellStart"/>
      <w:r w:rsidRPr="004C3C07">
        <w:rPr>
          <w:rFonts w:ascii="Times New Roman" w:hAnsi="Times New Roman" w:cs="Times New Roman"/>
          <w:sz w:val="24"/>
          <w:szCs w:val="24"/>
        </w:rPr>
        <w:t>т.ч</w:t>
      </w:r>
      <w:proofErr w:type="spellEnd"/>
      <w:r w:rsidRPr="004C3C07">
        <w:rPr>
          <w:rFonts w:ascii="Times New Roman" w:hAnsi="Times New Roman" w:cs="Times New Roman"/>
          <w:sz w:val="24"/>
          <w:szCs w:val="24"/>
        </w:rPr>
        <w:t xml:space="preserve">. при рождении двойни?»  </w:t>
      </w:r>
    </w:p>
    <w:p w:rsidR="004C3C07" w:rsidRPr="004C3C07" w:rsidRDefault="004C3C07" w:rsidP="00A324C3">
      <w:pPr>
        <w:numPr>
          <w:ilvl w:val="0"/>
          <w:numId w:val="1"/>
        </w:numPr>
        <w:spacing w:after="0"/>
        <w:ind w:left="-567" w:firstLine="141"/>
        <w:jc w:val="both"/>
        <w:rPr>
          <w:rFonts w:ascii="Times New Roman" w:hAnsi="Times New Roman" w:cs="Times New Roman"/>
          <w:sz w:val="24"/>
          <w:szCs w:val="24"/>
        </w:rPr>
      </w:pPr>
      <w:r w:rsidRPr="004C3C07">
        <w:rPr>
          <w:rFonts w:ascii="Times New Roman" w:hAnsi="Times New Roman" w:cs="Times New Roman"/>
          <w:sz w:val="24"/>
          <w:szCs w:val="24"/>
        </w:rPr>
        <w:t>«С 1 февраля 2016 года изменились размеры детских пособий»</w:t>
      </w:r>
    </w:p>
    <w:p w:rsidR="004C3C07" w:rsidRPr="004C3C07" w:rsidRDefault="004C3C07" w:rsidP="00A324C3">
      <w:pPr>
        <w:numPr>
          <w:ilvl w:val="0"/>
          <w:numId w:val="1"/>
        </w:numPr>
        <w:spacing w:after="0"/>
        <w:ind w:left="-567" w:firstLine="141"/>
        <w:jc w:val="both"/>
        <w:rPr>
          <w:rFonts w:ascii="Times New Roman" w:hAnsi="Times New Roman" w:cs="Times New Roman"/>
          <w:sz w:val="24"/>
          <w:szCs w:val="24"/>
        </w:rPr>
      </w:pPr>
      <w:r w:rsidRPr="004C3C07">
        <w:rPr>
          <w:rFonts w:ascii="Times New Roman" w:hAnsi="Times New Roman" w:cs="Times New Roman"/>
          <w:sz w:val="24"/>
          <w:szCs w:val="24"/>
        </w:rPr>
        <w:t>«Каковы особенности приобретения жилья в ипотеку?</w:t>
      </w:r>
    </w:p>
    <w:p w:rsidR="004C3C07" w:rsidRPr="004C3C07" w:rsidRDefault="004C3C07" w:rsidP="00A324C3">
      <w:pPr>
        <w:numPr>
          <w:ilvl w:val="0"/>
          <w:numId w:val="1"/>
        </w:numPr>
        <w:spacing w:after="0"/>
        <w:ind w:left="-567" w:firstLine="141"/>
        <w:jc w:val="both"/>
        <w:rPr>
          <w:rFonts w:ascii="Times New Roman" w:hAnsi="Times New Roman" w:cs="Times New Roman"/>
          <w:sz w:val="24"/>
          <w:szCs w:val="24"/>
        </w:rPr>
      </w:pPr>
      <w:r w:rsidRPr="004C3C07">
        <w:rPr>
          <w:rFonts w:ascii="Times New Roman" w:hAnsi="Times New Roman" w:cs="Times New Roman"/>
          <w:sz w:val="24"/>
          <w:szCs w:val="24"/>
        </w:rPr>
        <w:lastRenderedPageBreak/>
        <w:t>«Как вернуть материнский капитал, направленный на формирование накопительной пенсии?»</w:t>
      </w:r>
    </w:p>
    <w:p w:rsidR="004C3C07" w:rsidRPr="004C3C07" w:rsidRDefault="004C3C07" w:rsidP="00A324C3">
      <w:pPr>
        <w:numPr>
          <w:ilvl w:val="0"/>
          <w:numId w:val="1"/>
        </w:numPr>
        <w:spacing w:after="0"/>
        <w:ind w:left="-567" w:firstLine="141"/>
        <w:jc w:val="both"/>
        <w:rPr>
          <w:rFonts w:ascii="Times New Roman" w:hAnsi="Times New Roman" w:cs="Times New Roman"/>
          <w:sz w:val="24"/>
          <w:szCs w:val="24"/>
        </w:rPr>
      </w:pPr>
      <w:r w:rsidRPr="004C3C07">
        <w:rPr>
          <w:rFonts w:ascii="Times New Roman" w:hAnsi="Times New Roman" w:cs="Times New Roman"/>
          <w:sz w:val="24"/>
          <w:szCs w:val="24"/>
        </w:rPr>
        <w:t>«Как получить единовременную выплату из средств материнского капитала?»</w:t>
      </w:r>
    </w:p>
    <w:p w:rsidR="004C3C07" w:rsidRPr="004C3C07" w:rsidRDefault="004C3C07" w:rsidP="00A324C3">
      <w:pPr>
        <w:numPr>
          <w:ilvl w:val="0"/>
          <w:numId w:val="1"/>
        </w:numPr>
        <w:spacing w:after="0"/>
        <w:ind w:left="-567" w:firstLine="141"/>
        <w:jc w:val="both"/>
        <w:rPr>
          <w:rFonts w:ascii="Times New Roman" w:hAnsi="Times New Roman" w:cs="Times New Roman"/>
          <w:sz w:val="24"/>
          <w:szCs w:val="24"/>
        </w:rPr>
      </w:pPr>
      <w:r w:rsidRPr="004C3C07">
        <w:rPr>
          <w:rFonts w:ascii="Times New Roman" w:hAnsi="Times New Roman" w:cs="Times New Roman"/>
          <w:sz w:val="24"/>
          <w:szCs w:val="24"/>
        </w:rPr>
        <w:t>«Материнский капитал, выплаты на 2 и 3 ребенка в 2016 году»</w:t>
      </w:r>
    </w:p>
    <w:p w:rsidR="004C3C07" w:rsidRPr="004C3C07" w:rsidRDefault="004C3C07" w:rsidP="00A324C3">
      <w:pPr>
        <w:numPr>
          <w:ilvl w:val="0"/>
          <w:numId w:val="1"/>
        </w:numPr>
        <w:spacing w:after="0"/>
        <w:ind w:left="-567" w:firstLine="141"/>
        <w:jc w:val="both"/>
        <w:rPr>
          <w:rFonts w:ascii="Times New Roman" w:hAnsi="Times New Roman" w:cs="Times New Roman"/>
          <w:sz w:val="24"/>
          <w:szCs w:val="24"/>
        </w:rPr>
      </w:pPr>
      <w:r w:rsidRPr="004C3C07">
        <w:rPr>
          <w:rFonts w:ascii="Times New Roman" w:hAnsi="Times New Roman" w:cs="Times New Roman"/>
          <w:sz w:val="24"/>
          <w:szCs w:val="24"/>
        </w:rPr>
        <w:t>«Какие есть жилищные программы для молодых семей?»</w:t>
      </w:r>
    </w:p>
    <w:p w:rsidR="004C3C07" w:rsidRPr="004C3C07" w:rsidRDefault="004C3C07" w:rsidP="004C3C07">
      <w:pPr>
        <w:spacing w:after="0"/>
        <w:ind w:left="-567" w:firstLine="567"/>
        <w:jc w:val="both"/>
        <w:rPr>
          <w:rFonts w:ascii="Times New Roman" w:hAnsi="Times New Roman" w:cs="Times New Roman"/>
          <w:sz w:val="24"/>
          <w:szCs w:val="24"/>
        </w:rPr>
      </w:pPr>
      <w:r w:rsidRPr="004C3C07">
        <w:rPr>
          <w:rFonts w:ascii="Times New Roman" w:hAnsi="Times New Roman" w:cs="Times New Roman"/>
          <w:sz w:val="24"/>
          <w:szCs w:val="24"/>
        </w:rPr>
        <w:t xml:space="preserve">Эти, и некоторые буклеты 2015 года, были представлены на информационной выставке «Семья под защитой закона», оформленной в читальном зале ЦБ (март-апрель). Выставка делилась на разделы: «Жилищные вопросы. Ипотека», «Материнский капитал», «Приемная семья. Опека. Попечительство». Цитаты и афоризмы известных людей, касающиеся семьи и здоровых семейных отношений,  напоминали читателям о ценности семьи. </w:t>
      </w:r>
    </w:p>
    <w:p w:rsidR="004C3C07" w:rsidRPr="004C3C07" w:rsidRDefault="004C3C07" w:rsidP="004C3C07">
      <w:pPr>
        <w:spacing w:after="0"/>
        <w:ind w:left="-567" w:firstLine="567"/>
        <w:jc w:val="both"/>
        <w:rPr>
          <w:rFonts w:ascii="Times New Roman" w:hAnsi="Times New Roman" w:cs="Times New Roman"/>
          <w:sz w:val="24"/>
          <w:szCs w:val="24"/>
        </w:rPr>
      </w:pPr>
      <w:r w:rsidRPr="004C3C07">
        <w:rPr>
          <w:rFonts w:ascii="Times New Roman" w:hAnsi="Times New Roman" w:cs="Times New Roman"/>
          <w:sz w:val="24"/>
          <w:szCs w:val="24"/>
        </w:rPr>
        <w:t>В течение года эта выставка на 2-3 недели побывает во всех библиотеках системы. Сельские библиотекари охотно пользуются такими выставками, так как доступ к правово</w:t>
      </w:r>
      <w:r w:rsidR="00250CE4">
        <w:rPr>
          <w:rFonts w:ascii="Times New Roman" w:hAnsi="Times New Roman" w:cs="Times New Roman"/>
          <w:sz w:val="24"/>
          <w:szCs w:val="24"/>
        </w:rPr>
        <w:t>й информации на селе ограничен,</w:t>
      </w:r>
      <w:r w:rsidRPr="004C3C07">
        <w:rPr>
          <w:rFonts w:ascii="Times New Roman" w:hAnsi="Times New Roman" w:cs="Times New Roman"/>
          <w:sz w:val="24"/>
          <w:szCs w:val="24"/>
        </w:rPr>
        <w:t xml:space="preserve"> как и ограничены технические возможности библиотек. Многие буклеты изданы на основе информации из СПС «КонсультантПлюс». </w:t>
      </w:r>
    </w:p>
    <w:p w:rsidR="004C3C07" w:rsidRDefault="004C3C07" w:rsidP="004C3C07">
      <w:pPr>
        <w:spacing w:after="0"/>
        <w:ind w:left="-567" w:firstLine="567"/>
        <w:jc w:val="both"/>
        <w:rPr>
          <w:rFonts w:ascii="Times New Roman" w:hAnsi="Times New Roman" w:cs="Times New Roman"/>
          <w:sz w:val="24"/>
          <w:szCs w:val="24"/>
        </w:rPr>
      </w:pPr>
      <w:r w:rsidRPr="004C3C07">
        <w:rPr>
          <w:rFonts w:ascii="Times New Roman" w:hAnsi="Times New Roman" w:cs="Times New Roman"/>
          <w:b/>
          <w:sz w:val="24"/>
          <w:szCs w:val="24"/>
        </w:rPr>
        <w:t>В библиотеках Лузского района</w:t>
      </w:r>
      <w:r w:rsidRPr="004C3C07">
        <w:rPr>
          <w:rFonts w:ascii="Times New Roman" w:hAnsi="Times New Roman" w:cs="Times New Roman"/>
          <w:sz w:val="24"/>
          <w:szCs w:val="24"/>
        </w:rPr>
        <w:t xml:space="preserve"> практикуются семейные формуляры, проходят семейные праздни</w:t>
      </w:r>
      <w:r w:rsidR="00250CE4">
        <w:rPr>
          <w:rFonts w:ascii="Times New Roman" w:hAnsi="Times New Roman" w:cs="Times New Roman"/>
          <w:sz w:val="24"/>
          <w:szCs w:val="24"/>
        </w:rPr>
        <w:t>ки, оформляются выставки книг по интересам</w:t>
      </w:r>
      <w:r w:rsidRPr="004C3C07">
        <w:rPr>
          <w:rFonts w:ascii="Times New Roman" w:hAnsi="Times New Roman" w:cs="Times New Roman"/>
          <w:sz w:val="24"/>
          <w:szCs w:val="24"/>
        </w:rPr>
        <w:t xml:space="preserve"> для всей семьи, работают семейные клубы и кружки. </w:t>
      </w:r>
      <w:proofErr w:type="spellStart"/>
      <w:r w:rsidRPr="004C3C07">
        <w:rPr>
          <w:rFonts w:ascii="Times New Roman" w:hAnsi="Times New Roman" w:cs="Times New Roman"/>
          <w:sz w:val="24"/>
          <w:szCs w:val="24"/>
        </w:rPr>
        <w:t>Лузская</w:t>
      </w:r>
      <w:proofErr w:type="spellEnd"/>
      <w:r w:rsidRPr="004C3C07">
        <w:rPr>
          <w:rFonts w:ascii="Times New Roman" w:hAnsi="Times New Roman" w:cs="Times New Roman"/>
          <w:sz w:val="24"/>
          <w:szCs w:val="24"/>
        </w:rPr>
        <w:t xml:space="preserve"> РБ </w:t>
      </w:r>
      <w:proofErr w:type="spellStart"/>
      <w:r w:rsidRPr="004C3C07">
        <w:rPr>
          <w:rFonts w:ascii="Times New Roman" w:hAnsi="Times New Roman" w:cs="Times New Roman"/>
          <w:sz w:val="24"/>
          <w:szCs w:val="24"/>
        </w:rPr>
        <w:t>им</w:t>
      </w:r>
      <w:proofErr w:type="gramStart"/>
      <w:r w:rsidRPr="004C3C07">
        <w:rPr>
          <w:rFonts w:ascii="Times New Roman" w:hAnsi="Times New Roman" w:cs="Times New Roman"/>
          <w:sz w:val="24"/>
          <w:szCs w:val="24"/>
        </w:rPr>
        <w:t>.М</w:t>
      </w:r>
      <w:proofErr w:type="gramEnd"/>
      <w:r w:rsidRPr="004C3C07">
        <w:rPr>
          <w:rFonts w:ascii="Times New Roman" w:hAnsi="Times New Roman" w:cs="Times New Roman"/>
          <w:sz w:val="24"/>
          <w:szCs w:val="24"/>
        </w:rPr>
        <w:t>еньшикова</w:t>
      </w:r>
      <w:proofErr w:type="spellEnd"/>
      <w:r w:rsidRPr="004C3C07">
        <w:rPr>
          <w:rFonts w:ascii="Times New Roman" w:hAnsi="Times New Roman" w:cs="Times New Roman"/>
          <w:sz w:val="24"/>
          <w:szCs w:val="24"/>
        </w:rPr>
        <w:t xml:space="preserve"> подготовила и провела общешкольное собрание для родителей</w:t>
      </w:r>
      <w:r w:rsidR="00250CE4">
        <w:rPr>
          <w:rFonts w:ascii="Times New Roman" w:hAnsi="Times New Roman" w:cs="Times New Roman"/>
          <w:sz w:val="24"/>
          <w:szCs w:val="24"/>
        </w:rPr>
        <w:t xml:space="preserve">  9-11 классов «Гигиена чтения» и</w:t>
      </w:r>
      <w:r w:rsidRPr="004C3C07">
        <w:rPr>
          <w:rFonts w:ascii="Times New Roman" w:hAnsi="Times New Roman" w:cs="Times New Roman"/>
          <w:sz w:val="24"/>
          <w:szCs w:val="24"/>
        </w:rPr>
        <w:t xml:space="preserve"> электронный видео-обзор с рекомендацией  книг для чтения подростков и родителей «Читаем сами. Читаем с нами». </w:t>
      </w:r>
      <w:proofErr w:type="spellStart"/>
      <w:r w:rsidRPr="004C3C07">
        <w:rPr>
          <w:rFonts w:ascii="Times New Roman" w:hAnsi="Times New Roman" w:cs="Times New Roman"/>
          <w:sz w:val="24"/>
          <w:szCs w:val="24"/>
        </w:rPr>
        <w:t>Лузская</w:t>
      </w:r>
      <w:proofErr w:type="spellEnd"/>
      <w:r w:rsidRPr="004C3C07">
        <w:rPr>
          <w:rFonts w:ascii="Times New Roman" w:hAnsi="Times New Roman" w:cs="Times New Roman"/>
          <w:sz w:val="24"/>
          <w:szCs w:val="24"/>
        </w:rPr>
        <w:t xml:space="preserve"> детская библиотека для родителей 7-х классов провела родительское собрание по проблемам внеклассного и семейного чтения «Чтение - это важно», для 4-х кл. - «Семья и книга - читаем вместе». А ко Дню семьи и Дню матери в детской библиотеке прошел час доброты «Свет материнства - свет любви», </w:t>
      </w:r>
      <w:r w:rsidR="00250CE4">
        <w:rPr>
          <w:rFonts w:ascii="Times New Roman" w:hAnsi="Times New Roman" w:cs="Times New Roman"/>
          <w:sz w:val="24"/>
          <w:szCs w:val="24"/>
        </w:rPr>
        <w:t>беседа «Все начинается с мамы»,</w:t>
      </w:r>
      <w:r w:rsidRPr="004C3C07">
        <w:rPr>
          <w:rFonts w:ascii="Times New Roman" w:hAnsi="Times New Roman" w:cs="Times New Roman"/>
          <w:sz w:val="24"/>
          <w:szCs w:val="24"/>
        </w:rPr>
        <w:t xml:space="preserve"> обзор литературно - художественных произведений «Семья на страницах книг».</w:t>
      </w:r>
    </w:p>
    <w:p w:rsidR="004C3C07" w:rsidRDefault="004C3C07" w:rsidP="004C3C07">
      <w:pPr>
        <w:spacing w:after="0"/>
        <w:ind w:left="-567" w:firstLine="567"/>
        <w:jc w:val="both"/>
        <w:rPr>
          <w:rFonts w:ascii="Times New Roman" w:hAnsi="Times New Roman" w:cs="Times New Roman"/>
          <w:sz w:val="24"/>
          <w:szCs w:val="24"/>
        </w:rPr>
      </w:pPr>
      <w:r w:rsidRPr="004C3C07">
        <w:rPr>
          <w:rFonts w:ascii="Times New Roman" w:hAnsi="Times New Roman" w:cs="Times New Roman"/>
          <w:b/>
          <w:sz w:val="24"/>
          <w:szCs w:val="24"/>
        </w:rPr>
        <w:t>В библиотеках Омутнинского  района</w:t>
      </w:r>
      <w:r>
        <w:rPr>
          <w:rFonts w:ascii="Times New Roman" w:hAnsi="Times New Roman" w:cs="Times New Roman"/>
          <w:sz w:val="24"/>
          <w:szCs w:val="24"/>
        </w:rPr>
        <w:t xml:space="preserve"> </w:t>
      </w:r>
      <w:r w:rsidRPr="004C3C07">
        <w:rPr>
          <w:rFonts w:ascii="Times New Roman" w:hAnsi="Times New Roman" w:cs="Times New Roman"/>
          <w:sz w:val="24"/>
          <w:szCs w:val="24"/>
        </w:rPr>
        <w:t>организуется масса интересных конкурсов для детей, требующих участия родителей, а совместная деятельность укрепляет взаимоотношения в семье, позволяет иначе воспринимать друг на друга. К Международному дню птиц в ЦДБ был организован конку</w:t>
      </w:r>
      <w:proofErr w:type="gramStart"/>
      <w:r w:rsidRPr="004C3C07">
        <w:rPr>
          <w:rFonts w:ascii="Times New Roman" w:hAnsi="Times New Roman" w:cs="Times New Roman"/>
          <w:sz w:val="24"/>
          <w:szCs w:val="24"/>
        </w:rPr>
        <w:t>рс скв</w:t>
      </w:r>
      <w:proofErr w:type="gramEnd"/>
      <w:r w:rsidRPr="004C3C07">
        <w:rPr>
          <w:rFonts w:ascii="Times New Roman" w:hAnsi="Times New Roman" w:cs="Times New Roman"/>
          <w:sz w:val="24"/>
          <w:szCs w:val="24"/>
        </w:rPr>
        <w:t>оречников «Каждой птице нужен дом». Участниками конкурса стали дети старших и подготовительных групп дошкольных учреждений города и их родители. В конкурсе приняло участие 42 семьи. Скворечники были выполнены из разнообразног</w:t>
      </w:r>
      <w:r w:rsidR="00250CE4">
        <w:rPr>
          <w:rFonts w:ascii="Times New Roman" w:hAnsi="Times New Roman" w:cs="Times New Roman"/>
          <w:sz w:val="24"/>
          <w:szCs w:val="24"/>
        </w:rPr>
        <w:t xml:space="preserve">о материала: пластика, дерева, </w:t>
      </w:r>
      <w:proofErr w:type="spellStart"/>
      <w:r w:rsidRPr="004C3C07">
        <w:rPr>
          <w:rFonts w:ascii="Times New Roman" w:hAnsi="Times New Roman" w:cs="Times New Roman"/>
          <w:sz w:val="24"/>
          <w:szCs w:val="24"/>
        </w:rPr>
        <w:t>поликорбоната</w:t>
      </w:r>
      <w:proofErr w:type="spellEnd"/>
      <w:r w:rsidRPr="004C3C07">
        <w:rPr>
          <w:rFonts w:ascii="Times New Roman" w:hAnsi="Times New Roman" w:cs="Times New Roman"/>
          <w:sz w:val="24"/>
          <w:szCs w:val="24"/>
        </w:rPr>
        <w:t xml:space="preserve">. Лучшие работы были отмечены дипломами и памятными подарками, остальные сертификатами. Работы из дерева и пластика были развешаны в парках и пришкольных участках города. На приглашение сотрудников ЦДБ посетить костюмированный </w:t>
      </w:r>
      <w:r w:rsidR="00250CE4">
        <w:rPr>
          <w:rFonts w:ascii="Times New Roman" w:hAnsi="Times New Roman" w:cs="Times New Roman"/>
          <w:sz w:val="24"/>
          <w:szCs w:val="24"/>
        </w:rPr>
        <w:t>шляпочный бал «Прямо из сказки»</w:t>
      </w:r>
      <w:r w:rsidRPr="004C3C07">
        <w:rPr>
          <w:rFonts w:ascii="Times New Roman" w:hAnsi="Times New Roman" w:cs="Times New Roman"/>
          <w:sz w:val="24"/>
          <w:szCs w:val="24"/>
        </w:rPr>
        <w:t xml:space="preserve"> откликнулись</w:t>
      </w:r>
      <w:r w:rsidR="00250CE4">
        <w:rPr>
          <w:rFonts w:ascii="Times New Roman" w:hAnsi="Times New Roman" w:cs="Times New Roman"/>
          <w:sz w:val="24"/>
          <w:szCs w:val="24"/>
        </w:rPr>
        <w:t xml:space="preserve"> родители дошкольных учреждений</w:t>
      </w:r>
      <w:r w:rsidRPr="004C3C07">
        <w:rPr>
          <w:rFonts w:ascii="Times New Roman" w:hAnsi="Times New Roman" w:cs="Times New Roman"/>
          <w:sz w:val="24"/>
          <w:szCs w:val="24"/>
        </w:rPr>
        <w:t xml:space="preserve"> города. От разнообразия представленных на балу шляп разбегалис</w:t>
      </w:r>
      <w:r w:rsidR="00250CE4">
        <w:rPr>
          <w:rFonts w:ascii="Times New Roman" w:hAnsi="Times New Roman" w:cs="Times New Roman"/>
          <w:sz w:val="24"/>
          <w:szCs w:val="24"/>
        </w:rPr>
        <w:t xml:space="preserve">ь глаза. Особенно необычными и </w:t>
      </w:r>
      <w:r w:rsidRPr="004C3C07">
        <w:rPr>
          <w:rFonts w:ascii="Times New Roman" w:hAnsi="Times New Roman" w:cs="Times New Roman"/>
          <w:sz w:val="24"/>
          <w:szCs w:val="24"/>
        </w:rPr>
        <w:t>яркими были головные уборы девочек. Участники пели, читали стихи и веселились от души, а в заключение в</w:t>
      </w:r>
      <w:r w:rsidR="00250CE4">
        <w:rPr>
          <w:rFonts w:ascii="Times New Roman" w:hAnsi="Times New Roman" w:cs="Times New Roman"/>
          <w:sz w:val="24"/>
          <w:szCs w:val="24"/>
        </w:rPr>
        <w:t xml:space="preserve">ыбрали короля и королеву бала. </w:t>
      </w:r>
      <w:r w:rsidRPr="004C3C07">
        <w:rPr>
          <w:rFonts w:ascii="Times New Roman" w:hAnsi="Times New Roman" w:cs="Times New Roman"/>
          <w:sz w:val="24"/>
          <w:szCs w:val="24"/>
        </w:rPr>
        <w:t xml:space="preserve">Активно </w:t>
      </w:r>
      <w:r w:rsidR="00250CE4">
        <w:rPr>
          <w:rFonts w:ascii="Times New Roman" w:hAnsi="Times New Roman" w:cs="Times New Roman"/>
          <w:sz w:val="24"/>
          <w:szCs w:val="24"/>
        </w:rPr>
        <w:t>прошли семейные конкурсы в ЦДБ:</w:t>
      </w:r>
      <w:r w:rsidRPr="004C3C07">
        <w:rPr>
          <w:rFonts w:ascii="Times New Roman" w:hAnsi="Times New Roman" w:cs="Times New Roman"/>
          <w:sz w:val="24"/>
          <w:szCs w:val="24"/>
        </w:rPr>
        <w:t xml:space="preserve"> «Обложка для книжки», «Приходи к нему лечи</w:t>
      </w:r>
      <w:r w:rsidR="00250CE4">
        <w:rPr>
          <w:rFonts w:ascii="Times New Roman" w:hAnsi="Times New Roman" w:cs="Times New Roman"/>
          <w:sz w:val="24"/>
          <w:szCs w:val="24"/>
        </w:rPr>
        <w:t xml:space="preserve">ться», «Самодельной открытки». </w:t>
      </w:r>
      <w:r w:rsidRPr="004C3C07">
        <w:rPr>
          <w:rFonts w:ascii="Times New Roman" w:hAnsi="Times New Roman" w:cs="Times New Roman"/>
          <w:sz w:val="24"/>
          <w:szCs w:val="24"/>
        </w:rPr>
        <w:t xml:space="preserve">Доброй традицией ЦБ им А.Л. </w:t>
      </w:r>
      <w:proofErr w:type="spellStart"/>
      <w:r w:rsidRPr="004C3C07">
        <w:rPr>
          <w:rFonts w:ascii="Times New Roman" w:hAnsi="Times New Roman" w:cs="Times New Roman"/>
          <w:sz w:val="24"/>
          <w:szCs w:val="24"/>
        </w:rPr>
        <w:t>Алейнова</w:t>
      </w:r>
      <w:proofErr w:type="spellEnd"/>
      <w:r w:rsidRPr="004C3C07">
        <w:rPr>
          <w:rFonts w:ascii="Times New Roman" w:hAnsi="Times New Roman" w:cs="Times New Roman"/>
          <w:sz w:val="24"/>
          <w:szCs w:val="24"/>
        </w:rPr>
        <w:t xml:space="preserve"> стало совместно с Управление по физической культуре, спорту, туризму </w:t>
      </w:r>
      <w:r w:rsidR="00250CE4">
        <w:rPr>
          <w:rFonts w:ascii="Times New Roman" w:hAnsi="Times New Roman" w:cs="Times New Roman"/>
          <w:sz w:val="24"/>
          <w:szCs w:val="24"/>
        </w:rPr>
        <w:t>и работе с молодежью проведение</w:t>
      </w:r>
      <w:r w:rsidRPr="004C3C07">
        <w:rPr>
          <w:rFonts w:ascii="Times New Roman" w:hAnsi="Times New Roman" w:cs="Times New Roman"/>
          <w:sz w:val="24"/>
          <w:szCs w:val="24"/>
        </w:rPr>
        <w:t xml:space="preserve"> районного семейного конкурса «Мы читающая семья</w:t>
      </w:r>
      <w:r w:rsidR="00250CE4">
        <w:rPr>
          <w:rFonts w:ascii="Times New Roman" w:hAnsi="Times New Roman" w:cs="Times New Roman"/>
          <w:sz w:val="24"/>
          <w:szCs w:val="24"/>
        </w:rPr>
        <w:t>».</w:t>
      </w:r>
      <w:r w:rsidRPr="004C3C07">
        <w:rPr>
          <w:rFonts w:ascii="Times New Roman" w:hAnsi="Times New Roman" w:cs="Times New Roman"/>
          <w:sz w:val="24"/>
          <w:szCs w:val="24"/>
        </w:rPr>
        <w:t xml:space="preserve"> К конкурсу семьи готовят свою визитную карточку, театрализацию, пантомиму и многое другое.</w:t>
      </w:r>
    </w:p>
    <w:p w:rsidR="00E23DDA" w:rsidRDefault="00E23DDA" w:rsidP="004C3C07">
      <w:pPr>
        <w:spacing w:after="0"/>
        <w:ind w:left="-567" w:firstLine="567"/>
        <w:jc w:val="both"/>
        <w:rPr>
          <w:rFonts w:ascii="Times New Roman" w:hAnsi="Times New Roman" w:cs="Times New Roman"/>
          <w:sz w:val="24"/>
          <w:szCs w:val="24"/>
        </w:rPr>
      </w:pPr>
      <w:r w:rsidRPr="00E23DDA">
        <w:rPr>
          <w:rFonts w:ascii="Times New Roman" w:hAnsi="Times New Roman" w:cs="Times New Roman"/>
          <w:sz w:val="24"/>
          <w:szCs w:val="24"/>
        </w:rPr>
        <w:t xml:space="preserve">В летний период сотрудники библиотек </w:t>
      </w:r>
      <w:r w:rsidRPr="00E23DDA">
        <w:rPr>
          <w:rFonts w:ascii="Times New Roman" w:hAnsi="Times New Roman" w:cs="Times New Roman"/>
          <w:b/>
          <w:sz w:val="24"/>
          <w:szCs w:val="24"/>
        </w:rPr>
        <w:t>города Уржума</w:t>
      </w:r>
      <w:r w:rsidRPr="00E23DDA">
        <w:rPr>
          <w:rFonts w:ascii="Times New Roman" w:hAnsi="Times New Roman" w:cs="Times New Roman"/>
          <w:sz w:val="24"/>
          <w:szCs w:val="24"/>
        </w:rPr>
        <w:t xml:space="preserve"> принимают участие в развлекательных программах «Отдыхаем всей семьей», которые проходят в выходные дни в городском саду, а также проводят акцию «Библиотека под открытым небом» для взрослых и детей. Библиотеки района организуют мероприятия для детских летних площадок.</w:t>
      </w:r>
    </w:p>
    <w:p w:rsidR="00E23DDA" w:rsidRDefault="00E23DDA" w:rsidP="004C3C07">
      <w:pPr>
        <w:spacing w:after="0"/>
        <w:ind w:left="-567" w:firstLine="567"/>
        <w:jc w:val="both"/>
        <w:rPr>
          <w:rFonts w:ascii="Times New Roman" w:hAnsi="Times New Roman" w:cs="Times New Roman"/>
          <w:sz w:val="24"/>
          <w:szCs w:val="24"/>
        </w:rPr>
      </w:pPr>
      <w:r w:rsidRPr="00E23DDA">
        <w:rPr>
          <w:rFonts w:ascii="Times New Roman" w:hAnsi="Times New Roman" w:cs="Times New Roman"/>
          <w:b/>
          <w:sz w:val="24"/>
          <w:szCs w:val="24"/>
        </w:rPr>
        <w:lastRenderedPageBreak/>
        <w:t>В библиотеках Фалёнского района</w:t>
      </w:r>
      <w:r>
        <w:rPr>
          <w:rFonts w:ascii="Times New Roman" w:hAnsi="Times New Roman" w:cs="Times New Roman"/>
          <w:sz w:val="24"/>
          <w:szCs w:val="24"/>
        </w:rPr>
        <w:t xml:space="preserve"> </w:t>
      </w:r>
      <w:r w:rsidRPr="00E23DDA">
        <w:rPr>
          <w:rFonts w:ascii="Times New Roman" w:hAnsi="Times New Roman" w:cs="Times New Roman"/>
          <w:sz w:val="24"/>
          <w:szCs w:val="24"/>
        </w:rPr>
        <w:t>Особое внимание уделяется работе с семьями, где есть дети – инвалиды, приемные дети; многодетным и неблагополучным семьям. В библиотеках прошли часы советов: «Семейный психолог» (</w:t>
      </w:r>
      <w:proofErr w:type="spellStart"/>
      <w:r w:rsidRPr="00E23DDA">
        <w:rPr>
          <w:rFonts w:ascii="Times New Roman" w:hAnsi="Times New Roman" w:cs="Times New Roman"/>
          <w:sz w:val="24"/>
          <w:szCs w:val="24"/>
        </w:rPr>
        <w:t>Верхосунская</w:t>
      </w:r>
      <w:proofErr w:type="spellEnd"/>
      <w:r w:rsidRPr="00E23DDA">
        <w:rPr>
          <w:rFonts w:ascii="Times New Roman" w:hAnsi="Times New Roman" w:cs="Times New Roman"/>
          <w:sz w:val="24"/>
          <w:szCs w:val="24"/>
        </w:rPr>
        <w:t xml:space="preserve"> СБФ), «В семье трудный подросток» (</w:t>
      </w:r>
      <w:proofErr w:type="spellStart"/>
      <w:r w:rsidRPr="00E23DDA">
        <w:rPr>
          <w:rFonts w:ascii="Times New Roman" w:hAnsi="Times New Roman" w:cs="Times New Roman"/>
          <w:sz w:val="24"/>
          <w:szCs w:val="24"/>
        </w:rPr>
        <w:t>Юсовская</w:t>
      </w:r>
      <w:proofErr w:type="spellEnd"/>
      <w:r w:rsidRPr="00E23DDA">
        <w:rPr>
          <w:rFonts w:ascii="Times New Roman" w:hAnsi="Times New Roman" w:cs="Times New Roman"/>
          <w:sz w:val="24"/>
          <w:szCs w:val="24"/>
        </w:rPr>
        <w:t xml:space="preserve"> СБФ), «Семья в куче, не страшны и тучи» (ДБ), «Дети без детства» (</w:t>
      </w:r>
      <w:proofErr w:type="spellStart"/>
      <w:r w:rsidRPr="00E23DDA">
        <w:rPr>
          <w:rFonts w:ascii="Times New Roman" w:hAnsi="Times New Roman" w:cs="Times New Roman"/>
          <w:sz w:val="24"/>
          <w:szCs w:val="24"/>
        </w:rPr>
        <w:t>Петруненская</w:t>
      </w:r>
      <w:proofErr w:type="spellEnd"/>
      <w:r w:rsidRPr="00E23DDA">
        <w:rPr>
          <w:rFonts w:ascii="Times New Roman" w:hAnsi="Times New Roman" w:cs="Times New Roman"/>
          <w:sz w:val="24"/>
          <w:szCs w:val="24"/>
        </w:rPr>
        <w:t xml:space="preserve"> СБФ). ЦБ совместно с комиссией по делам несовершеннолетних, опеки и попечительства и специалистами Кировского областного центра усыновления и попечительства провела для приемных родителей и опекунов встречу за круглым столом «Трудности приемной семь» Для встречи была подготовлена развернутая выставка-просмотр «Советы родителям» с разделами: «Насилие над детьми в семье», «</w:t>
      </w:r>
      <w:proofErr w:type="spellStart"/>
      <w:r w:rsidRPr="00E23DDA">
        <w:rPr>
          <w:rFonts w:ascii="Times New Roman" w:hAnsi="Times New Roman" w:cs="Times New Roman"/>
          <w:sz w:val="24"/>
          <w:szCs w:val="24"/>
        </w:rPr>
        <w:t>Гиперактивный</w:t>
      </w:r>
      <w:proofErr w:type="spellEnd"/>
      <w:r w:rsidRPr="00E23DDA">
        <w:rPr>
          <w:rFonts w:ascii="Times New Roman" w:hAnsi="Times New Roman" w:cs="Times New Roman"/>
          <w:sz w:val="24"/>
          <w:szCs w:val="24"/>
        </w:rPr>
        <w:t xml:space="preserve"> ребенок», «Наказание и поощрение в семье». Мероприятие помогло родителям найти ответы на волнующие их вопросы.</w:t>
      </w:r>
    </w:p>
    <w:p w:rsidR="00E23DDA" w:rsidRDefault="00E23DDA" w:rsidP="004C3C07">
      <w:pPr>
        <w:spacing w:after="0"/>
        <w:ind w:left="-567" w:firstLine="567"/>
        <w:jc w:val="both"/>
        <w:rPr>
          <w:rFonts w:ascii="Times New Roman" w:hAnsi="Times New Roman" w:cs="Times New Roman"/>
          <w:sz w:val="24"/>
          <w:szCs w:val="24"/>
        </w:rPr>
      </w:pPr>
      <w:r w:rsidRPr="00E23DDA">
        <w:rPr>
          <w:rFonts w:ascii="Times New Roman" w:hAnsi="Times New Roman" w:cs="Times New Roman"/>
          <w:sz w:val="24"/>
          <w:szCs w:val="24"/>
        </w:rPr>
        <w:t xml:space="preserve">Интересен опыт библиотекарей </w:t>
      </w:r>
      <w:r w:rsidRPr="00E23DDA">
        <w:rPr>
          <w:rFonts w:ascii="Times New Roman" w:hAnsi="Times New Roman" w:cs="Times New Roman"/>
          <w:b/>
          <w:sz w:val="24"/>
          <w:szCs w:val="24"/>
        </w:rPr>
        <w:t>Орловского района</w:t>
      </w:r>
      <w:r w:rsidRPr="00E23DDA">
        <w:rPr>
          <w:rFonts w:ascii="Times New Roman" w:hAnsi="Times New Roman" w:cs="Times New Roman"/>
          <w:sz w:val="24"/>
          <w:szCs w:val="24"/>
        </w:rPr>
        <w:t xml:space="preserve">, которые стараясь разнообразить традиционное библиотечное обслуживание детей и подростков за счёт театрализованных представлений, кукольных спектаклей, даря читателям всех возрастов весёлые красивые праздники. Библиотекари детского отдела </w:t>
      </w:r>
      <w:proofErr w:type="gramStart"/>
      <w:r w:rsidRPr="00E23DDA">
        <w:rPr>
          <w:rFonts w:ascii="Times New Roman" w:hAnsi="Times New Roman" w:cs="Times New Roman"/>
          <w:sz w:val="24"/>
          <w:szCs w:val="24"/>
        </w:rPr>
        <w:t>Орловской</w:t>
      </w:r>
      <w:proofErr w:type="gramEnd"/>
      <w:r w:rsidRPr="00E23DDA">
        <w:rPr>
          <w:rFonts w:ascii="Times New Roman" w:hAnsi="Times New Roman" w:cs="Times New Roman"/>
          <w:sz w:val="24"/>
          <w:szCs w:val="24"/>
        </w:rPr>
        <w:t xml:space="preserve"> ЦБ успешно продолжают   реализацию инновационного проекта </w:t>
      </w:r>
      <w:proofErr w:type="spellStart"/>
      <w:r w:rsidRPr="00E23DDA">
        <w:rPr>
          <w:rFonts w:ascii="Times New Roman" w:hAnsi="Times New Roman" w:cs="Times New Roman"/>
          <w:sz w:val="24"/>
          <w:szCs w:val="24"/>
        </w:rPr>
        <w:t>библиотеатр</w:t>
      </w:r>
      <w:proofErr w:type="spellEnd"/>
      <w:r w:rsidRPr="00E23DDA">
        <w:rPr>
          <w:rFonts w:ascii="Times New Roman" w:hAnsi="Times New Roman" w:cs="Times New Roman"/>
          <w:sz w:val="24"/>
          <w:szCs w:val="24"/>
        </w:rPr>
        <w:t xml:space="preserve"> «Поляна сказок». За 2015 год проведено 18 театрализованных спектаклей. Обслужено 891 человек. Организовано15 книжных выставок.</w:t>
      </w:r>
    </w:p>
    <w:p w:rsidR="00E23DDA" w:rsidRPr="00E23DDA" w:rsidRDefault="00E23DDA" w:rsidP="00E23DDA">
      <w:pPr>
        <w:spacing w:after="0"/>
        <w:ind w:left="-567" w:firstLine="567"/>
        <w:jc w:val="both"/>
        <w:rPr>
          <w:rFonts w:ascii="Times New Roman" w:hAnsi="Times New Roman" w:cs="Times New Roman"/>
          <w:sz w:val="24"/>
          <w:szCs w:val="24"/>
        </w:rPr>
      </w:pPr>
      <w:r w:rsidRPr="00E23DDA">
        <w:rPr>
          <w:rFonts w:ascii="Times New Roman" w:hAnsi="Times New Roman" w:cs="Times New Roman"/>
          <w:sz w:val="24"/>
          <w:szCs w:val="24"/>
        </w:rPr>
        <w:t>Мероприятия муниципальных библиотек г.</w:t>
      </w:r>
      <w:r>
        <w:rPr>
          <w:rFonts w:ascii="Times New Roman" w:hAnsi="Times New Roman" w:cs="Times New Roman"/>
          <w:sz w:val="24"/>
          <w:szCs w:val="24"/>
        </w:rPr>
        <w:t xml:space="preserve"> </w:t>
      </w:r>
      <w:r w:rsidRPr="00E23DDA">
        <w:rPr>
          <w:rFonts w:ascii="Times New Roman" w:hAnsi="Times New Roman" w:cs="Times New Roman"/>
          <w:sz w:val="24"/>
          <w:szCs w:val="24"/>
        </w:rPr>
        <w:t xml:space="preserve">Кирова всегда отличались масштабностью проведения и инновационными идеями. На базе </w:t>
      </w:r>
      <w:r w:rsidRPr="00E23DDA">
        <w:rPr>
          <w:rFonts w:ascii="Times New Roman" w:hAnsi="Times New Roman" w:cs="Times New Roman"/>
          <w:b/>
          <w:sz w:val="24"/>
          <w:szCs w:val="24"/>
        </w:rPr>
        <w:t>библиотеки им. А. Лиханова</w:t>
      </w:r>
      <w:r w:rsidRPr="00E23DDA">
        <w:rPr>
          <w:rFonts w:ascii="Times New Roman" w:hAnsi="Times New Roman" w:cs="Times New Roman"/>
          <w:sz w:val="24"/>
          <w:szCs w:val="24"/>
        </w:rPr>
        <w:t xml:space="preserve"> в 2015 году началась реализация социального проекта «Академия родительского образования». Цель проекта – оказание помощи родителям детей подросткового возраста в их воспитании и развитии. Всего было проведено 10 занятий по следующим темам: «Подростковый возраст: что важно знать родителям», «Особенности общения родителей с подростками. Техники общения. Типичные ошибки и их предупреждение», «Конфликты с детьми и подростками. Можно ли избежать конфликтов?» и т.д.</w:t>
      </w:r>
    </w:p>
    <w:p w:rsidR="00E23DDA" w:rsidRPr="00E23DDA" w:rsidRDefault="00E23DDA" w:rsidP="00E23DDA">
      <w:pPr>
        <w:spacing w:after="0"/>
        <w:ind w:left="-567" w:firstLine="567"/>
        <w:jc w:val="both"/>
        <w:rPr>
          <w:rFonts w:ascii="Times New Roman" w:hAnsi="Times New Roman" w:cs="Times New Roman"/>
          <w:sz w:val="24"/>
          <w:szCs w:val="24"/>
        </w:rPr>
      </w:pPr>
      <w:r w:rsidRPr="00E23DDA">
        <w:rPr>
          <w:rFonts w:ascii="Times New Roman" w:hAnsi="Times New Roman" w:cs="Times New Roman"/>
          <w:sz w:val="24"/>
          <w:szCs w:val="24"/>
        </w:rPr>
        <w:t>Разработана серия информационных стендов для родителей «Советы психолога»: «Как научить ребенка самостоятельности», «Развитие мелкой моторики у детей», «Основные слова или Родительские директивы», «Пальчиковые игры для малышей».</w:t>
      </w:r>
    </w:p>
    <w:p w:rsidR="00E23DDA" w:rsidRPr="00E23DDA" w:rsidRDefault="00E23DDA" w:rsidP="00E23DDA">
      <w:pPr>
        <w:spacing w:after="0"/>
        <w:ind w:left="-567" w:firstLine="567"/>
        <w:jc w:val="both"/>
        <w:rPr>
          <w:rFonts w:ascii="Times New Roman" w:hAnsi="Times New Roman" w:cs="Times New Roman"/>
          <w:sz w:val="24"/>
          <w:szCs w:val="24"/>
        </w:rPr>
      </w:pPr>
      <w:r w:rsidRPr="00E23DDA">
        <w:rPr>
          <w:rFonts w:ascii="Times New Roman" w:hAnsi="Times New Roman" w:cs="Times New Roman"/>
          <w:sz w:val="24"/>
          <w:szCs w:val="24"/>
        </w:rPr>
        <w:t xml:space="preserve">Ежегодно в день открытия Недели детской книги </w:t>
      </w:r>
      <w:proofErr w:type="spellStart"/>
      <w:r w:rsidRPr="00E23DDA">
        <w:rPr>
          <w:rFonts w:ascii="Times New Roman" w:hAnsi="Times New Roman" w:cs="Times New Roman"/>
          <w:sz w:val="24"/>
          <w:szCs w:val="24"/>
        </w:rPr>
        <w:t>Вятскополянская</w:t>
      </w:r>
      <w:proofErr w:type="spellEnd"/>
      <w:r w:rsidRPr="00E23DDA">
        <w:rPr>
          <w:rFonts w:ascii="Times New Roman" w:hAnsi="Times New Roman" w:cs="Times New Roman"/>
          <w:sz w:val="24"/>
          <w:szCs w:val="24"/>
        </w:rPr>
        <w:t xml:space="preserve"> городская  Центральная детская библиотека чествует «Самую читающую семью».    Читающая семья является хорошим партнером библиотеки. На абонементе  ЦДБ при входе  оформлен  стенд «Читаю я  и вся наша  семья», на котором даны рекомендации и «секреты»  умелого читателя. Возле  стенда оформлена постоянно действующая  выставка «Советуем прочитать». </w:t>
      </w:r>
    </w:p>
    <w:p w:rsidR="00E23DDA" w:rsidRDefault="00E23DDA" w:rsidP="00E23DDA">
      <w:pPr>
        <w:spacing w:after="0"/>
        <w:ind w:left="-567" w:firstLine="567"/>
        <w:jc w:val="both"/>
        <w:rPr>
          <w:rFonts w:ascii="Times New Roman" w:hAnsi="Times New Roman" w:cs="Times New Roman"/>
          <w:sz w:val="24"/>
          <w:szCs w:val="24"/>
        </w:rPr>
      </w:pPr>
      <w:r w:rsidRPr="00E23DDA">
        <w:rPr>
          <w:rFonts w:ascii="Times New Roman" w:hAnsi="Times New Roman" w:cs="Times New Roman"/>
          <w:sz w:val="24"/>
          <w:szCs w:val="24"/>
        </w:rPr>
        <w:t xml:space="preserve">Прекрасную возможность говорить о популяризации института  семьи библиотеки имеют, не обойдя вниманием такие праздники как День семьи, День любви, семьи и верности: </w:t>
      </w:r>
      <w:proofErr w:type="gramStart"/>
      <w:r w:rsidRPr="00E23DDA">
        <w:rPr>
          <w:rFonts w:ascii="Times New Roman" w:hAnsi="Times New Roman" w:cs="Times New Roman"/>
          <w:sz w:val="24"/>
          <w:szCs w:val="24"/>
        </w:rPr>
        <w:t xml:space="preserve">В </w:t>
      </w:r>
      <w:proofErr w:type="spellStart"/>
      <w:r w:rsidRPr="00E23DDA">
        <w:rPr>
          <w:rFonts w:ascii="Times New Roman" w:hAnsi="Times New Roman" w:cs="Times New Roman"/>
          <w:sz w:val="24"/>
          <w:szCs w:val="24"/>
        </w:rPr>
        <w:t>Вятскополняской</w:t>
      </w:r>
      <w:proofErr w:type="spellEnd"/>
      <w:r w:rsidRPr="00E23DDA">
        <w:rPr>
          <w:rFonts w:ascii="Times New Roman" w:hAnsi="Times New Roman" w:cs="Times New Roman"/>
          <w:sz w:val="24"/>
          <w:szCs w:val="24"/>
        </w:rPr>
        <w:t xml:space="preserve"> ЦГБ пользуется популярностью постояннодействующий уголок « Семейная академия», выставка – совет  «За здоровьем всей  семьей»,  цикл библиотечных занятий «Дочь, сестра, возлюбленная, мать…».</w:t>
      </w:r>
      <w:proofErr w:type="gramEnd"/>
    </w:p>
    <w:p w:rsidR="00E23DDA" w:rsidRDefault="00E23DDA" w:rsidP="00E23DDA">
      <w:pPr>
        <w:spacing w:after="0"/>
        <w:ind w:left="-567" w:firstLine="567"/>
        <w:jc w:val="both"/>
        <w:rPr>
          <w:rFonts w:ascii="Times New Roman" w:hAnsi="Times New Roman" w:cs="Times New Roman"/>
          <w:sz w:val="24"/>
          <w:szCs w:val="24"/>
        </w:rPr>
      </w:pPr>
      <w:r w:rsidRPr="00E23DDA">
        <w:rPr>
          <w:rFonts w:ascii="Times New Roman" w:hAnsi="Times New Roman" w:cs="Times New Roman"/>
          <w:sz w:val="24"/>
          <w:szCs w:val="24"/>
        </w:rPr>
        <w:t>Таким образом, сотрудники библиотек находятся в постоянном поиске новых интересных форм по вопросам воспитания детей и молодежи на основе семейного и культурно-исторического наследия с целью укрепления института семьи.</w:t>
      </w:r>
    </w:p>
    <w:p w:rsidR="00E23DDA" w:rsidRDefault="00E23DDA" w:rsidP="00E23DDA">
      <w:pPr>
        <w:spacing w:after="0"/>
        <w:ind w:left="-567" w:firstLine="567"/>
        <w:jc w:val="right"/>
        <w:rPr>
          <w:rFonts w:ascii="Times New Roman" w:hAnsi="Times New Roman" w:cs="Times New Roman"/>
          <w:sz w:val="24"/>
          <w:szCs w:val="24"/>
        </w:rPr>
      </w:pPr>
      <w:r w:rsidRPr="00E23DDA">
        <w:rPr>
          <w:rFonts w:ascii="Times New Roman" w:hAnsi="Times New Roman" w:cs="Times New Roman"/>
          <w:sz w:val="24"/>
          <w:szCs w:val="24"/>
        </w:rPr>
        <w:t>Н.Н.</w:t>
      </w:r>
      <w:r>
        <w:rPr>
          <w:rFonts w:ascii="Times New Roman" w:hAnsi="Times New Roman" w:cs="Times New Roman"/>
          <w:sz w:val="24"/>
          <w:szCs w:val="24"/>
        </w:rPr>
        <w:t xml:space="preserve"> </w:t>
      </w:r>
      <w:r w:rsidRPr="00E23DDA">
        <w:rPr>
          <w:rFonts w:ascii="Times New Roman" w:hAnsi="Times New Roman" w:cs="Times New Roman"/>
          <w:sz w:val="24"/>
          <w:szCs w:val="24"/>
        </w:rPr>
        <w:t>Ярославцева зав. НМО КОУНБ  им.</w:t>
      </w:r>
      <w:r>
        <w:rPr>
          <w:rFonts w:ascii="Times New Roman" w:hAnsi="Times New Roman" w:cs="Times New Roman"/>
          <w:sz w:val="24"/>
          <w:szCs w:val="24"/>
        </w:rPr>
        <w:t xml:space="preserve"> </w:t>
      </w:r>
      <w:r w:rsidRPr="00E23DDA">
        <w:rPr>
          <w:rFonts w:ascii="Times New Roman" w:hAnsi="Times New Roman" w:cs="Times New Roman"/>
          <w:sz w:val="24"/>
          <w:szCs w:val="24"/>
        </w:rPr>
        <w:t>А.А.</w:t>
      </w:r>
      <w:r>
        <w:rPr>
          <w:rFonts w:ascii="Times New Roman" w:hAnsi="Times New Roman" w:cs="Times New Roman"/>
          <w:sz w:val="24"/>
          <w:szCs w:val="24"/>
        </w:rPr>
        <w:t xml:space="preserve"> </w:t>
      </w:r>
      <w:r w:rsidRPr="00E23DDA">
        <w:rPr>
          <w:rFonts w:ascii="Times New Roman" w:hAnsi="Times New Roman" w:cs="Times New Roman"/>
          <w:sz w:val="24"/>
          <w:szCs w:val="24"/>
        </w:rPr>
        <w:t>Герцена</w:t>
      </w:r>
    </w:p>
    <w:p w:rsidR="009710E0" w:rsidRDefault="009710E0" w:rsidP="00E23DDA">
      <w:pPr>
        <w:spacing w:after="0"/>
        <w:ind w:left="-567" w:firstLine="567"/>
        <w:jc w:val="right"/>
        <w:rPr>
          <w:rFonts w:ascii="Times New Roman" w:hAnsi="Times New Roman" w:cs="Times New Roman"/>
          <w:sz w:val="24"/>
          <w:szCs w:val="24"/>
        </w:rPr>
      </w:pPr>
      <w:r w:rsidRPr="009710E0">
        <w:rPr>
          <w:rFonts w:ascii="Times New Roman" w:hAnsi="Times New Roman" w:cs="Times New Roman"/>
          <w:sz w:val="24"/>
          <w:szCs w:val="24"/>
        </w:rPr>
        <w:t>http://www.herzenlib.ru/cbs/metod/</w:t>
      </w:r>
    </w:p>
    <w:p w:rsidR="00E23DDA" w:rsidRDefault="00E23DDA" w:rsidP="00E23DDA">
      <w:pPr>
        <w:spacing w:after="0"/>
        <w:ind w:left="-567" w:firstLine="567"/>
        <w:jc w:val="both"/>
        <w:rPr>
          <w:rFonts w:ascii="Times New Roman" w:hAnsi="Times New Roman" w:cs="Times New Roman"/>
          <w:sz w:val="24"/>
          <w:szCs w:val="24"/>
        </w:rPr>
      </w:pPr>
    </w:p>
    <w:p w:rsidR="003A20E1" w:rsidRDefault="003A20E1" w:rsidP="000A2BCD">
      <w:pPr>
        <w:spacing w:after="0"/>
        <w:ind w:left="-567" w:firstLine="567"/>
        <w:jc w:val="center"/>
        <w:rPr>
          <w:rFonts w:ascii="Times New Roman" w:hAnsi="Times New Roman" w:cs="Times New Roman"/>
          <w:b/>
          <w:sz w:val="28"/>
          <w:szCs w:val="28"/>
        </w:rPr>
      </w:pPr>
    </w:p>
    <w:p w:rsidR="000A2BCD" w:rsidRPr="00AA3B25" w:rsidRDefault="000A2BCD" w:rsidP="000A2BCD">
      <w:pPr>
        <w:spacing w:after="0"/>
        <w:ind w:left="-567" w:firstLine="567"/>
        <w:jc w:val="center"/>
        <w:rPr>
          <w:rFonts w:ascii="Times New Roman" w:hAnsi="Times New Roman" w:cs="Times New Roman"/>
          <w:b/>
          <w:sz w:val="28"/>
          <w:szCs w:val="28"/>
        </w:rPr>
      </w:pPr>
      <w:bookmarkStart w:id="0" w:name="_GoBack"/>
      <w:bookmarkEnd w:id="0"/>
      <w:r w:rsidRPr="00AA3B25">
        <w:rPr>
          <w:rFonts w:ascii="Times New Roman" w:hAnsi="Times New Roman" w:cs="Times New Roman"/>
          <w:b/>
          <w:sz w:val="28"/>
          <w:szCs w:val="28"/>
        </w:rPr>
        <w:lastRenderedPageBreak/>
        <w:t>Названия мероприятий по работе с семьёй</w:t>
      </w:r>
    </w:p>
    <w:p w:rsidR="000A2BCD" w:rsidRDefault="000A2BCD"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Дети и родители, </w:t>
      </w:r>
      <w:proofErr w:type="gramStart"/>
      <w:r>
        <w:rPr>
          <w:rFonts w:ascii="Times New Roman" w:hAnsi="Times New Roman" w:cs="Times New Roman"/>
          <w:sz w:val="24"/>
          <w:szCs w:val="24"/>
        </w:rPr>
        <w:t>подумать</w:t>
      </w:r>
      <w:proofErr w:type="gramEnd"/>
      <w:r>
        <w:rPr>
          <w:rFonts w:ascii="Times New Roman" w:hAnsi="Times New Roman" w:cs="Times New Roman"/>
          <w:sz w:val="24"/>
          <w:szCs w:val="24"/>
        </w:rPr>
        <w:t xml:space="preserve"> не хотите ли?</w:t>
      </w:r>
      <w:r w:rsidR="004C4D16">
        <w:rPr>
          <w:rFonts w:ascii="Times New Roman" w:hAnsi="Times New Roman" w:cs="Times New Roman"/>
          <w:sz w:val="24"/>
          <w:szCs w:val="24"/>
        </w:rPr>
        <w:t xml:space="preserve"> </w:t>
      </w:r>
    </w:p>
    <w:p w:rsidR="000A2BCD" w:rsidRDefault="000A2BCD"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Эстафета семейного успеха</w:t>
      </w:r>
    </w:p>
    <w:p w:rsidR="000A2BCD" w:rsidRDefault="000A2BCD"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Семьёй дорожить – счастливым быть</w:t>
      </w:r>
    </w:p>
    <w:p w:rsidR="000A2BCD" w:rsidRDefault="000A2BCD"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Наши семейные традиции</w:t>
      </w:r>
    </w:p>
    <w:p w:rsidR="000A2BCD" w:rsidRDefault="000A2BCD"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Нет счастливее меня – у нас классная семья</w:t>
      </w:r>
    </w:p>
    <w:p w:rsidR="000A2BCD" w:rsidRDefault="000A2BCD"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Под кроной семейного дерева</w:t>
      </w:r>
    </w:p>
    <w:p w:rsidR="000A2BCD" w:rsidRDefault="000A2BCD"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Семейные таланты</w:t>
      </w:r>
    </w:p>
    <w:p w:rsidR="000A2BCD" w:rsidRDefault="000A2BCD"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Дайте до детства счастливый билет</w:t>
      </w:r>
    </w:p>
    <w:p w:rsidR="000A2BCD" w:rsidRDefault="000A2BCD"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Семья – остров безопасности в океане жизни</w:t>
      </w:r>
    </w:p>
    <w:p w:rsidR="000A2BCD" w:rsidRDefault="00B41E08"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Книги нашей семьи</w:t>
      </w:r>
    </w:p>
    <w:p w:rsidR="00507B03" w:rsidRDefault="00507B03"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Эстафета домашних дел</w:t>
      </w:r>
    </w:p>
    <w:p w:rsidR="00507B03" w:rsidRDefault="00507B03" w:rsidP="000A2BCD">
      <w:pPr>
        <w:spacing w:after="0"/>
        <w:ind w:left="-567" w:firstLine="567"/>
        <w:jc w:val="both"/>
        <w:rPr>
          <w:rFonts w:ascii="Times New Roman" w:hAnsi="Times New Roman" w:cs="Times New Roman"/>
          <w:sz w:val="24"/>
          <w:szCs w:val="24"/>
        </w:rPr>
      </w:pPr>
      <w:r w:rsidRPr="00507B03">
        <w:rPr>
          <w:rFonts w:ascii="Times New Roman" w:hAnsi="Times New Roman" w:cs="Times New Roman"/>
          <w:sz w:val="24"/>
          <w:szCs w:val="24"/>
        </w:rPr>
        <w:t>Семья – единство помыслов и дел</w:t>
      </w:r>
    </w:p>
    <w:p w:rsidR="00507B03" w:rsidRDefault="00507B03" w:rsidP="000A2BCD">
      <w:pPr>
        <w:spacing w:after="0"/>
        <w:ind w:left="-567" w:firstLine="567"/>
        <w:jc w:val="both"/>
        <w:rPr>
          <w:rFonts w:ascii="Times New Roman" w:hAnsi="Times New Roman" w:cs="Times New Roman"/>
          <w:sz w:val="24"/>
          <w:szCs w:val="24"/>
        </w:rPr>
      </w:pPr>
      <w:r w:rsidRPr="00507B03">
        <w:rPr>
          <w:rFonts w:ascii="Times New Roman" w:hAnsi="Times New Roman" w:cs="Times New Roman"/>
          <w:sz w:val="24"/>
          <w:szCs w:val="24"/>
        </w:rPr>
        <w:t>Святые покровители семьи</w:t>
      </w:r>
    </w:p>
    <w:p w:rsidR="00507B03" w:rsidRDefault="003D5179" w:rsidP="000A2BCD">
      <w:pPr>
        <w:spacing w:after="0"/>
        <w:ind w:left="-567" w:firstLine="567"/>
        <w:jc w:val="both"/>
        <w:rPr>
          <w:rFonts w:ascii="Times New Roman" w:hAnsi="Times New Roman" w:cs="Times New Roman"/>
          <w:sz w:val="24"/>
          <w:szCs w:val="24"/>
        </w:rPr>
      </w:pPr>
      <w:r w:rsidRPr="003D5179">
        <w:rPr>
          <w:rFonts w:ascii="Times New Roman" w:hAnsi="Times New Roman" w:cs="Times New Roman"/>
          <w:sz w:val="24"/>
          <w:szCs w:val="24"/>
        </w:rPr>
        <w:t>Семья - как много в этом звуке</w:t>
      </w:r>
    </w:p>
    <w:p w:rsidR="000A2BCD" w:rsidRDefault="003D5179" w:rsidP="000A2BCD">
      <w:pPr>
        <w:spacing w:after="0"/>
        <w:ind w:left="-567" w:firstLine="567"/>
        <w:jc w:val="both"/>
        <w:rPr>
          <w:rFonts w:ascii="Times New Roman" w:hAnsi="Times New Roman" w:cs="Times New Roman"/>
          <w:sz w:val="24"/>
          <w:szCs w:val="24"/>
        </w:rPr>
      </w:pPr>
      <w:r w:rsidRPr="003D5179">
        <w:rPr>
          <w:rFonts w:ascii="Times New Roman" w:hAnsi="Times New Roman" w:cs="Times New Roman"/>
          <w:sz w:val="24"/>
          <w:szCs w:val="24"/>
        </w:rPr>
        <w:t>Самая важная профессия – мама</w:t>
      </w:r>
    </w:p>
    <w:p w:rsidR="003D5179" w:rsidRDefault="003D5179"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Семейное чтение – время доброго общения</w:t>
      </w:r>
    </w:p>
    <w:p w:rsidR="000A2BCD" w:rsidRDefault="004C4D16" w:rsidP="000A2BCD">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Свет родного дома</w:t>
      </w:r>
    </w:p>
    <w:p w:rsidR="004C4D16" w:rsidRDefault="004C4D16" w:rsidP="000A2BCD">
      <w:pPr>
        <w:spacing w:after="0"/>
        <w:ind w:left="-567" w:firstLine="567"/>
        <w:jc w:val="both"/>
        <w:rPr>
          <w:rFonts w:ascii="Times New Roman" w:hAnsi="Times New Roman" w:cs="Times New Roman"/>
          <w:sz w:val="24"/>
          <w:szCs w:val="24"/>
        </w:rPr>
      </w:pPr>
      <w:r w:rsidRPr="004C4D16">
        <w:rPr>
          <w:rFonts w:ascii="Times New Roman" w:hAnsi="Times New Roman" w:cs="Times New Roman"/>
          <w:sz w:val="24"/>
          <w:szCs w:val="24"/>
        </w:rPr>
        <w:t>Семья – маленькая, но яркая планета на небосклоне огромного мира</w:t>
      </w:r>
    </w:p>
    <w:p w:rsidR="004C4D16" w:rsidRPr="004C4D16" w:rsidRDefault="004C4D16" w:rsidP="004C4D16">
      <w:pPr>
        <w:spacing w:after="0"/>
        <w:ind w:left="-567" w:firstLine="567"/>
        <w:jc w:val="both"/>
        <w:rPr>
          <w:rFonts w:ascii="Times New Roman" w:hAnsi="Times New Roman" w:cs="Times New Roman"/>
          <w:sz w:val="24"/>
          <w:szCs w:val="24"/>
        </w:rPr>
      </w:pPr>
      <w:r w:rsidRPr="004C4D16">
        <w:rPr>
          <w:rFonts w:ascii="Times New Roman" w:hAnsi="Times New Roman" w:cs="Times New Roman"/>
          <w:sz w:val="24"/>
          <w:szCs w:val="24"/>
        </w:rPr>
        <w:t>Живём, любовь свою храня,</w:t>
      </w:r>
    </w:p>
    <w:p w:rsidR="004C4D16" w:rsidRDefault="004C4D16" w:rsidP="004C4D16">
      <w:pPr>
        <w:spacing w:after="0"/>
        <w:ind w:left="-567" w:firstLine="567"/>
        <w:jc w:val="both"/>
        <w:rPr>
          <w:rFonts w:ascii="Times New Roman" w:hAnsi="Times New Roman" w:cs="Times New Roman"/>
          <w:sz w:val="24"/>
          <w:szCs w:val="24"/>
        </w:rPr>
      </w:pPr>
      <w:r w:rsidRPr="004C4D16">
        <w:rPr>
          <w:rFonts w:ascii="Times New Roman" w:hAnsi="Times New Roman" w:cs="Times New Roman"/>
          <w:sz w:val="24"/>
          <w:szCs w:val="24"/>
        </w:rPr>
        <w:t>Мы сможем всё – ведь мы – семья!</w:t>
      </w:r>
    </w:p>
    <w:p w:rsidR="004C4D16" w:rsidRDefault="004C4D16" w:rsidP="004C4D16">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Настоящая семья – это много дружных «Я»</w:t>
      </w:r>
    </w:p>
    <w:p w:rsidR="000E6EE6" w:rsidRDefault="000E6EE6" w:rsidP="004C4D16">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Праздник дружной семьи</w:t>
      </w:r>
    </w:p>
    <w:p w:rsidR="004E1F5A" w:rsidRDefault="004E1F5A" w:rsidP="004C4D16">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Семья для мира – мир для семьи</w:t>
      </w:r>
    </w:p>
    <w:p w:rsidR="004E1F5A" w:rsidRDefault="004E1F5A" w:rsidP="004C4D16">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Дом – улыбка вашей души</w:t>
      </w:r>
    </w:p>
    <w:p w:rsidR="004E1F5A" w:rsidRDefault="004E1F5A" w:rsidP="004C4D16">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Российская семья: история, традиции, проблемы</w:t>
      </w:r>
    </w:p>
    <w:p w:rsidR="004E1F5A" w:rsidRDefault="004E1F5A" w:rsidP="004C4D16">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Настоящее родом из прошлого /о семейных традициях/</w:t>
      </w:r>
    </w:p>
    <w:p w:rsidR="004E1F5A" w:rsidRDefault="004E1F5A" w:rsidP="004C4D16">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А любовь остаётся жить…</w:t>
      </w:r>
    </w:p>
    <w:p w:rsidR="00835A63" w:rsidRDefault="00835A63" w:rsidP="004C4D16">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Книга для семьи</w:t>
      </w:r>
    </w:p>
    <w:p w:rsidR="00835A63" w:rsidRDefault="00835A63" w:rsidP="004C4D16">
      <w:pPr>
        <w:spacing w:after="0"/>
        <w:ind w:left="-567" w:firstLine="567"/>
        <w:jc w:val="both"/>
        <w:rPr>
          <w:rFonts w:ascii="Times New Roman" w:hAnsi="Times New Roman" w:cs="Times New Roman"/>
          <w:sz w:val="24"/>
          <w:szCs w:val="24"/>
        </w:rPr>
      </w:pPr>
      <w:r w:rsidRPr="00835A63">
        <w:rPr>
          <w:rFonts w:ascii="Times New Roman" w:hAnsi="Times New Roman" w:cs="Times New Roman"/>
          <w:sz w:val="24"/>
          <w:szCs w:val="24"/>
        </w:rPr>
        <w:t>Прочитайте книжки, дочки и сынишки</w:t>
      </w:r>
    </w:p>
    <w:p w:rsidR="0053147E" w:rsidRDefault="0053147E" w:rsidP="004C4D16">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Библиотека – семье</w:t>
      </w:r>
    </w:p>
    <w:p w:rsidR="0053147E" w:rsidRDefault="0053147E" w:rsidP="004C4D16">
      <w:pPr>
        <w:spacing w:after="0"/>
        <w:ind w:left="-567" w:firstLine="567"/>
        <w:jc w:val="both"/>
        <w:rPr>
          <w:rFonts w:ascii="Times New Roman" w:hAnsi="Times New Roman" w:cs="Times New Roman"/>
          <w:sz w:val="24"/>
          <w:szCs w:val="24"/>
        </w:rPr>
      </w:pPr>
      <w:r w:rsidRPr="0053147E">
        <w:rPr>
          <w:rFonts w:ascii="Times New Roman" w:hAnsi="Times New Roman" w:cs="Times New Roman"/>
          <w:sz w:val="24"/>
          <w:szCs w:val="24"/>
        </w:rPr>
        <w:t>Мудрость родительской любви</w:t>
      </w:r>
    </w:p>
    <w:p w:rsidR="00FD3E9A" w:rsidRDefault="00FD3E9A" w:rsidP="004C4D16">
      <w:pPr>
        <w:spacing w:after="0"/>
        <w:ind w:left="-567" w:firstLine="567"/>
        <w:jc w:val="both"/>
        <w:rPr>
          <w:rFonts w:ascii="Times New Roman" w:hAnsi="Times New Roman" w:cs="Times New Roman"/>
          <w:sz w:val="24"/>
          <w:szCs w:val="24"/>
        </w:rPr>
      </w:pPr>
      <w:r w:rsidRPr="00FD3E9A">
        <w:rPr>
          <w:rFonts w:ascii="Times New Roman" w:hAnsi="Times New Roman" w:cs="Times New Roman"/>
          <w:sz w:val="24"/>
          <w:szCs w:val="24"/>
        </w:rPr>
        <w:t>Семья от</w:t>
      </w:r>
      <w:proofErr w:type="gramStart"/>
      <w:r w:rsidRPr="00FD3E9A">
        <w:rPr>
          <w:rFonts w:ascii="Times New Roman" w:hAnsi="Times New Roman" w:cs="Times New Roman"/>
          <w:sz w:val="24"/>
          <w:szCs w:val="24"/>
        </w:rPr>
        <w:t xml:space="preserve"> А</w:t>
      </w:r>
      <w:proofErr w:type="gramEnd"/>
      <w:r w:rsidRPr="00FD3E9A">
        <w:rPr>
          <w:rFonts w:ascii="Times New Roman" w:hAnsi="Times New Roman" w:cs="Times New Roman"/>
          <w:sz w:val="24"/>
          <w:szCs w:val="24"/>
        </w:rPr>
        <w:t xml:space="preserve"> до Я</w:t>
      </w:r>
    </w:p>
    <w:p w:rsidR="00FD3E9A" w:rsidRDefault="00FD3E9A" w:rsidP="00FD3E9A">
      <w:pPr>
        <w:spacing w:after="0"/>
        <w:ind w:left="-567" w:firstLine="567"/>
        <w:jc w:val="both"/>
        <w:rPr>
          <w:rFonts w:ascii="Times New Roman" w:hAnsi="Times New Roman" w:cs="Times New Roman"/>
          <w:sz w:val="24"/>
          <w:szCs w:val="24"/>
        </w:rPr>
      </w:pPr>
      <w:r w:rsidRPr="00FD3E9A">
        <w:rPr>
          <w:rFonts w:ascii="Times New Roman" w:hAnsi="Times New Roman" w:cs="Times New Roman"/>
          <w:sz w:val="24"/>
          <w:szCs w:val="24"/>
        </w:rPr>
        <w:t>Мир семьи: о</w:t>
      </w:r>
      <w:r>
        <w:rPr>
          <w:rFonts w:ascii="Times New Roman" w:hAnsi="Times New Roman" w:cs="Times New Roman"/>
          <w:sz w:val="24"/>
          <w:szCs w:val="24"/>
        </w:rPr>
        <w:t xml:space="preserve"> </w:t>
      </w:r>
      <w:r w:rsidRPr="00FD3E9A">
        <w:rPr>
          <w:rFonts w:ascii="Times New Roman" w:hAnsi="Times New Roman" w:cs="Times New Roman"/>
          <w:sz w:val="24"/>
          <w:szCs w:val="24"/>
        </w:rPr>
        <w:t>русских семейных традициях</w:t>
      </w:r>
    </w:p>
    <w:p w:rsidR="00FD3E9A" w:rsidRDefault="00FD3E9A" w:rsidP="00FD3E9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Родное крыльцо</w:t>
      </w:r>
    </w:p>
    <w:p w:rsidR="00FD3E9A" w:rsidRDefault="00FD3E9A" w:rsidP="00FD3E9A">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Мир семьи глазами художников</w:t>
      </w:r>
    </w:p>
    <w:p w:rsidR="00665752" w:rsidRDefault="00665752" w:rsidP="00FD3E9A">
      <w:pPr>
        <w:spacing w:after="0"/>
        <w:ind w:left="-567" w:firstLine="567"/>
        <w:jc w:val="both"/>
        <w:rPr>
          <w:rFonts w:ascii="Times New Roman" w:hAnsi="Times New Roman" w:cs="Times New Roman"/>
          <w:sz w:val="24"/>
          <w:szCs w:val="24"/>
        </w:rPr>
      </w:pPr>
      <w:r w:rsidRPr="00665752">
        <w:rPr>
          <w:rFonts w:ascii="Times New Roman" w:hAnsi="Times New Roman" w:cs="Times New Roman"/>
          <w:sz w:val="24"/>
          <w:szCs w:val="24"/>
        </w:rPr>
        <w:t>Семейный портрет</w:t>
      </w:r>
    </w:p>
    <w:p w:rsidR="00DF0C44" w:rsidRDefault="00DF0C44" w:rsidP="00FD3E9A">
      <w:pPr>
        <w:spacing w:after="0"/>
        <w:ind w:left="-567" w:firstLine="567"/>
        <w:jc w:val="both"/>
        <w:rPr>
          <w:rFonts w:ascii="Times New Roman" w:hAnsi="Times New Roman" w:cs="Times New Roman"/>
          <w:sz w:val="24"/>
          <w:szCs w:val="24"/>
        </w:rPr>
      </w:pPr>
      <w:r w:rsidRPr="00DF0C44">
        <w:rPr>
          <w:rFonts w:ascii="Times New Roman" w:hAnsi="Times New Roman" w:cs="Times New Roman"/>
          <w:sz w:val="24"/>
          <w:szCs w:val="24"/>
        </w:rPr>
        <w:t>Просвещенное материнство</w:t>
      </w:r>
      <w:r>
        <w:rPr>
          <w:rFonts w:ascii="Times New Roman" w:hAnsi="Times New Roman" w:cs="Times New Roman"/>
          <w:sz w:val="24"/>
          <w:szCs w:val="24"/>
        </w:rPr>
        <w:t xml:space="preserve"> /информационный цикл/</w:t>
      </w:r>
    </w:p>
    <w:p w:rsidR="00DF0C44" w:rsidRDefault="00DF0C44" w:rsidP="00FD3E9A">
      <w:pPr>
        <w:spacing w:after="0"/>
        <w:ind w:left="-567" w:firstLine="567"/>
        <w:jc w:val="both"/>
        <w:rPr>
          <w:rFonts w:ascii="Times New Roman" w:hAnsi="Times New Roman" w:cs="Times New Roman"/>
          <w:sz w:val="24"/>
          <w:szCs w:val="24"/>
        </w:rPr>
      </w:pPr>
      <w:r w:rsidRPr="00DF0C44">
        <w:rPr>
          <w:rFonts w:ascii="Times New Roman" w:hAnsi="Times New Roman" w:cs="Times New Roman"/>
          <w:sz w:val="24"/>
          <w:szCs w:val="24"/>
        </w:rPr>
        <w:t>Семейный ковчег</w:t>
      </w:r>
    </w:p>
    <w:p w:rsidR="00FD3E9A" w:rsidRDefault="00DF0C44" w:rsidP="00FD3E9A">
      <w:pPr>
        <w:spacing w:after="0"/>
        <w:ind w:left="-567" w:firstLine="567"/>
        <w:jc w:val="both"/>
        <w:rPr>
          <w:rFonts w:ascii="Times New Roman" w:hAnsi="Times New Roman" w:cs="Times New Roman"/>
          <w:sz w:val="24"/>
          <w:szCs w:val="24"/>
        </w:rPr>
      </w:pPr>
      <w:r w:rsidRPr="00DF0C44">
        <w:rPr>
          <w:rFonts w:ascii="Times New Roman" w:hAnsi="Times New Roman" w:cs="Times New Roman"/>
          <w:sz w:val="24"/>
          <w:szCs w:val="24"/>
        </w:rPr>
        <w:t>Книги из детства мамы</w:t>
      </w:r>
    </w:p>
    <w:p w:rsidR="00DF0C44" w:rsidRDefault="00AA3B25" w:rsidP="00FD3E9A">
      <w:pPr>
        <w:spacing w:after="0"/>
        <w:ind w:left="-567" w:firstLine="567"/>
        <w:jc w:val="both"/>
        <w:rPr>
          <w:rFonts w:ascii="Times New Roman" w:hAnsi="Times New Roman" w:cs="Times New Roman"/>
          <w:sz w:val="24"/>
          <w:szCs w:val="24"/>
        </w:rPr>
      </w:pPr>
      <w:r w:rsidRPr="00AA3B25">
        <w:rPr>
          <w:rFonts w:ascii="Times New Roman" w:hAnsi="Times New Roman" w:cs="Times New Roman"/>
          <w:sz w:val="24"/>
          <w:szCs w:val="24"/>
        </w:rPr>
        <w:t>Книга + Семья = добрые друзья</w:t>
      </w:r>
    </w:p>
    <w:p w:rsidR="00AA3B25" w:rsidRDefault="00AA3B25" w:rsidP="00FD3E9A">
      <w:pPr>
        <w:spacing w:after="0"/>
        <w:ind w:left="-567" w:firstLine="567"/>
        <w:jc w:val="both"/>
        <w:rPr>
          <w:rFonts w:ascii="Times New Roman" w:hAnsi="Times New Roman" w:cs="Times New Roman"/>
          <w:sz w:val="24"/>
          <w:szCs w:val="24"/>
        </w:rPr>
      </w:pPr>
      <w:r w:rsidRPr="00AA3B25">
        <w:rPr>
          <w:rFonts w:ascii="Times New Roman" w:hAnsi="Times New Roman" w:cs="Times New Roman"/>
          <w:sz w:val="24"/>
          <w:szCs w:val="24"/>
        </w:rPr>
        <w:t>Счастлива будет ваша семья, если чтением увлечена</w:t>
      </w:r>
    </w:p>
    <w:p w:rsidR="00AA3B25" w:rsidRDefault="00AA3B25" w:rsidP="00FD3E9A">
      <w:pPr>
        <w:spacing w:after="0"/>
        <w:ind w:left="-567" w:firstLine="567"/>
        <w:jc w:val="both"/>
        <w:rPr>
          <w:rFonts w:ascii="Times New Roman" w:hAnsi="Times New Roman" w:cs="Times New Roman"/>
          <w:sz w:val="24"/>
          <w:szCs w:val="24"/>
        </w:rPr>
      </w:pPr>
      <w:proofErr w:type="gramStart"/>
      <w:r w:rsidRPr="00AA3B25">
        <w:rPr>
          <w:rFonts w:ascii="Times New Roman" w:hAnsi="Times New Roman" w:cs="Times New Roman"/>
          <w:sz w:val="24"/>
          <w:szCs w:val="24"/>
        </w:rPr>
        <w:t>Книжица</w:t>
      </w:r>
      <w:proofErr w:type="gramEnd"/>
      <w:r w:rsidRPr="00AA3B25">
        <w:rPr>
          <w:rFonts w:ascii="Times New Roman" w:hAnsi="Times New Roman" w:cs="Times New Roman"/>
          <w:sz w:val="24"/>
          <w:szCs w:val="24"/>
        </w:rPr>
        <w:t xml:space="preserve"> мала – малышу мила</w:t>
      </w:r>
    </w:p>
    <w:p w:rsidR="00AA3B25" w:rsidRDefault="00AA3B25" w:rsidP="00FD3E9A">
      <w:pPr>
        <w:spacing w:after="0"/>
        <w:ind w:left="-567" w:firstLine="567"/>
        <w:jc w:val="both"/>
        <w:rPr>
          <w:rFonts w:ascii="Times New Roman" w:hAnsi="Times New Roman" w:cs="Times New Roman"/>
          <w:sz w:val="24"/>
          <w:szCs w:val="24"/>
        </w:rPr>
      </w:pPr>
      <w:r w:rsidRPr="00AA3B25">
        <w:rPr>
          <w:rFonts w:ascii="Times New Roman" w:hAnsi="Times New Roman" w:cs="Times New Roman"/>
          <w:sz w:val="24"/>
          <w:szCs w:val="24"/>
        </w:rPr>
        <w:t>Лучшая книжная мама</w:t>
      </w:r>
    </w:p>
    <w:p w:rsidR="00AA3B25" w:rsidRDefault="00AA3B25" w:rsidP="00FD3E9A">
      <w:pPr>
        <w:spacing w:after="0"/>
        <w:ind w:left="-567" w:firstLine="567"/>
        <w:jc w:val="both"/>
        <w:rPr>
          <w:rFonts w:ascii="Times New Roman" w:hAnsi="Times New Roman" w:cs="Times New Roman"/>
          <w:sz w:val="24"/>
          <w:szCs w:val="24"/>
        </w:rPr>
      </w:pPr>
      <w:r w:rsidRPr="00AA3B25">
        <w:rPr>
          <w:rFonts w:ascii="Times New Roman" w:hAnsi="Times New Roman" w:cs="Times New Roman"/>
          <w:sz w:val="24"/>
          <w:szCs w:val="24"/>
        </w:rPr>
        <w:t>Вместе с бабушкой – в Интернет</w:t>
      </w:r>
    </w:p>
    <w:p w:rsidR="00A324C3" w:rsidRPr="00A324C3" w:rsidRDefault="00A324C3" w:rsidP="00A324C3">
      <w:pPr>
        <w:spacing w:after="0"/>
        <w:ind w:left="-567" w:firstLine="567"/>
        <w:jc w:val="center"/>
        <w:rPr>
          <w:rFonts w:ascii="Times New Roman" w:hAnsi="Times New Roman" w:cs="Times New Roman"/>
          <w:b/>
          <w:sz w:val="28"/>
          <w:szCs w:val="28"/>
        </w:rPr>
      </w:pPr>
      <w:r w:rsidRPr="00A324C3">
        <w:rPr>
          <w:rFonts w:ascii="Times New Roman" w:hAnsi="Times New Roman" w:cs="Times New Roman"/>
          <w:b/>
          <w:sz w:val="28"/>
          <w:szCs w:val="28"/>
        </w:rPr>
        <w:lastRenderedPageBreak/>
        <w:t>Семейные ценности народов.</w:t>
      </w:r>
    </w:p>
    <w:p w:rsidR="00A324C3" w:rsidRPr="00A324C3" w:rsidRDefault="00A324C3" w:rsidP="00A324C3">
      <w:pPr>
        <w:spacing w:after="0"/>
        <w:ind w:left="-567" w:firstLine="567"/>
        <w:jc w:val="both"/>
        <w:rPr>
          <w:rFonts w:ascii="Times New Roman" w:hAnsi="Times New Roman" w:cs="Times New Roman"/>
          <w:b/>
          <w:sz w:val="24"/>
          <w:szCs w:val="24"/>
        </w:rPr>
      </w:pPr>
      <w:r w:rsidRPr="00A324C3">
        <w:rPr>
          <w:rFonts w:ascii="Times New Roman" w:hAnsi="Times New Roman" w:cs="Times New Roman"/>
          <w:b/>
          <w:sz w:val="24"/>
          <w:szCs w:val="24"/>
        </w:rPr>
        <w:t>Омельченко, О.И. Семейные ценности народов / О.И. Омельченко // Современная библиотека.- 2016.- № 3.- С. 62-65.</w:t>
      </w:r>
    </w:p>
    <w:p w:rsidR="00A324C3" w:rsidRPr="00A324C3" w:rsidRDefault="00A324C3" w:rsidP="00A324C3">
      <w:pPr>
        <w:spacing w:after="0"/>
        <w:ind w:left="-567" w:firstLine="567"/>
        <w:jc w:val="both"/>
        <w:rPr>
          <w:rFonts w:ascii="Times New Roman" w:hAnsi="Times New Roman" w:cs="Times New Roman"/>
          <w:sz w:val="24"/>
          <w:szCs w:val="24"/>
        </w:rPr>
      </w:pPr>
      <w:r w:rsidRPr="00A324C3">
        <w:rPr>
          <w:rFonts w:ascii="Times New Roman" w:hAnsi="Times New Roman" w:cs="Times New Roman"/>
          <w:sz w:val="24"/>
          <w:szCs w:val="24"/>
        </w:rPr>
        <w:t xml:space="preserve">В Новосибирской областной детской библиотеке им. А.М. Горького завершился проект «Семейные ценности народов». Эта творческая акция была посвящена изучению традиций воспитания детей в семьях разных национальностей, проживающих на территории региона. Акция «Семейные ценности народов» стала продолжением многолетней работы педагогического отдела библиотеки, одним из важнейших направлений которой является проведение областных историко-краеведческих семейных конкурсов. Развитие этнокультурной грамотности и интеллектуального потенциала семей, воспитание толерантности, изучение семейных традиций и обычаев разных народов, возобновление традиций семейного чтения – вот те цели, которые ставили организаторы акции. </w:t>
      </w:r>
    </w:p>
    <w:p w:rsidR="00A324C3" w:rsidRPr="00A324C3" w:rsidRDefault="00A324C3" w:rsidP="00A324C3">
      <w:pPr>
        <w:spacing w:after="0"/>
        <w:ind w:left="-567" w:firstLine="567"/>
        <w:jc w:val="both"/>
        <w:rPr>
          <w:rFonts w:ascii="Times New Roman" w:hAnsi="Times New Roman" w:cs="Times New Roman"/>
          <w:sz w:val="24"/>
          <w:szCs w:val="24"/>
        </w:rPr>
      </w:pPr>
      <w:r w:rsidRPr="00A324C3">
        <w:rPr>
          <w:rFonts w:ascii="Times New Roman" w:hAnsi="Times New Roman" w:cs="Times New Roman"/>
          <w:sz w:val="24"/>
          <w:szCs w:val="24"/>
        </w:rPr>
        <w:t xml:space="preserve">Проект шёл в несколько этапов. В ноябре – декабре было разработано и разослано в область положение о творческой акции. Информация о ней была также размещена на сайте библиотеки, отослана в СМИ. В этот период в регионе шла активная работа по привлечению семей разных национальностей к участию. </w:t>
      </w:r>
      <w:proofErr w:type="gramStart"/>
      <w:r w:rsidRPr="00A324C3">
        <w:rPr>
          <w:rFonts w:ascii="Times New Roman" w:hAnsi="Times New Roman" w:cs="Times New Roman"/>
          <w:sz w:val="24"/>
          <w:szCs w:val="24"/>
        </w:rPr>
        <w:t xml:space="preserve">В результате семьи из 14 районов прислали в оргкомитет свои материалы – тексты, презентации, видеофильмы, рассказывающие об обычаях и культуре своего народа: праздниках, старинных играх, национальных костюмах, кухне, фольклоре (пословицы, поговорки, потешки, прибаутки, считалки, колыбельные песни), семейных традициях ухаживание, сватовство, свадьба, воспитание детей). </w:t>
      </w:r>
      <w:proofErr w:type="gramEnd"/>
    </w:p>
    <w:p w:rsidR="00A324C3" w:rsidRPr="00A324C3" w:rsidRDefault="00A324C3" w:rsidP="00A324C3">
      <w:pPr>
        <w:spacing w:after="0"/>
        <w:ind w:left="-567" w:firstLine="567"/>
        <w:jc w:val="both"/>
        <w:rPr>
          <w:rFonts w:ascii="Times New Roman" w:hAnsi="Times New Roman" w:cs="Times New Roman"/>
          <w:sz w:val="24"/>
          <w:szCs w:val="24"/>
        </w:rPr>
      </w:pPr>
      <w:r w:rsidRPr="00A324C3">
        <w:rPr>
          <w:rFonts w:ascii="Times New Roman" w:hAnsi="Times New Roman" w:cs="Times New Roman"/>
          <w:sz w:val="24"/>
          <w:szCs w:val="24"/>
        </w:rPr>
        <w:t xml:space="preserve">В своих видеофильмах участники акции представили христианский праздник Троицу (русская семья Голубевых); песни на казахском языке в исполнении бабушки (казахская семья </w:t>
      </w:r>
      <w:proofErr w:type="spellStart"/>
      <w:r w:rsidRPr="00A324C3">
        <w:rPr>
          <w:rFonts w:ascii="Times New Roman" w:hAnsi="Times New Roman" w:cs="Times New Roman"/>
          <w:sz w:val="24"/>
          <w:szCs w:val="24"/>
        </w:rPr>
        <w:t>Абайдулиных</w:t>
      </w:r>
      <w:proofErr w:type="spellEnd"/>
      <w:r w:rsidRPr="00A324C3">
        <w:rPr>
          <w:rFonts w:ascii="Times New Roman" w:hAnsi="Times New Roman" w:cs="Times New Roman"/>
          <w:sz w:val="24"/>
          <w:szCs w:val="24"/>
        </w:rPr>
        <w:t xml:space="preserve">); эстонские народные костюмы и танцы (семья </w:t>
      </w:r>
      <w:proofErr w:type="spellStart"/>
      <w:r w:rsidRPr="00A324C3">
        <w:rPr>
          <w:rFonts w:ascii="Times New Roman" w:hAnsi="Times New Roman" w:cs="Times New Roman"/>
          <w:sz w:val="24"/>
          <w:szCs w:val="24"/>
        </w:rPr>
        <w:t>Низамутдиновых</w:t>
      </w:r>
      <w:proofErr w:type="spellEnd"/>
      <w:r w:rsidRPr="00A324C3">
        <w:rPr>
          <w:rFonts w:ascii="Times New Roman" w:hAnsi="Times New Roman" w:cs="Times New Roman"/>
          <w:sz w:val="24"/>
          <w:szCs w:val="24"/>
        </w:rPr>
        <w:t>-Лейман).</w:t>
      </w:r>
    </w:p>
    <w:p w:rsidR="00A324C3" w:rsidRPr="00A324C3" w:rsidRDefault="00A324C3" w:rsidP="00A324C3">
      <w:pPr>
        <w:spacing w:after="0"/>
        <w:ind w:left="-567" w:firstLine="567"/>
        <w:jc w:val="both"/>
        <w:rPr>
          <w:rFonts w:ascii="Times New Roman" w:hAnsi="Times New Roman" w:cs="Times New Roman"/>
          <w:sz w:val="24"/>
          <w:szCs w:val="24"/>
        </w:rPr>
      </w:pPr>
      <w:r w:rsidRPr="00A324C3">
        <w:rPr>
          <w:rFonts w:ascii="Times New Roman" w:hAnsi="Times New Roman" w:cs="Times New Roman"/>
          <w:sz w:val="24"/>
          <w:szCs w:val="24"/>
        </w:rPr>
        <w:t xml:space="preserve">Дети и учителя из средней школы № 111 г. Новосибирска через Интернет списались с жителями казахского села </w:t>
      </w:r>
      <w:proofErr w:type="spellStart"/>
      <w:r w:rsidRPr="00A324C3">
        <w:rPr>
          <w:rFonts w:ascii="Times New Roman" w:hAnsi="Times New Roman" w:cs="Times New Roman"/>
          <w:sz w:val="24"/>
          <w:szCs w:val="24"/>
        </w:rPr>
        <w:t>Алаколь</w:t>
      </w:r>
      <w:proofErr w:type="spellEnd"/>
      <w:r w:rsidRPr="00A324C3">
        <w:rPr>
          <w:rFonts w:ascii="Times New Roman" w:hAnsi="Times New Roman" w:cs="Times New Roman"/>
          <w:sz w:val="24"/>
          <w:szCs w:val="24"/>
        </w:rPr>
        <w:t xml:space="preserve"> Павлодарской области. Вместе с родителями ребята съездили в гости к своим новым друзьям, познакомились с местными обычаями. Видеофильм о поездке был также передан устроителям акции.</w:t>
      </w:r>
    </w:p>
    <w:p w:rsidR="00A324C3" w:rsidRPr="00A324C3" w:rsidRDefault="00A324C3" w:rsidP="00A324C3">
      <w:pPr>
        <w:spacing w:after="0"/>
        <w:ind w:left="-567" w:firstLine="567"/>
        <w:jc w:val="both"/>
        <w:rPr>
          <w:rFonts w:ascii="Times New Roman" w:hAnsi="Times New Roman" w:cs="Times New Roman"/>
          <w:sz w:val="24"/>
          <w:szCs w:val="24"/>
        </w:rPr>
      </w:pPr>
      <w:r w:rsidRPr="00A324C3">
        <w:rPr>
          <w:rFonts w:ascii="Times New Roman" w:hAnsi="Times New Roman" w:cs="Times New Roman"/>
          <w:sz w:val="24"/>
          <w:szCs w:val="24"/>
        </w:rPr>
        <w:t xml:space="preserve">На втором этапе, в декабре – январе, организаторы изучали представленные работы, определяли победителей, приобретали призы и готовились к итоговому празднику-представлению. </w:t>
      </w:r>
    </w:p>
    <w:p w:rsidR="00A324C3" w:rsidRPr="00A324C3" w:rsidRDefault="00A324C3" w:rsidP="00A324C3">
      <w:pPr>
        <w:spacing w:after="0"/>
        <w:ind w:left="-567" w:firstLine="567"/>
        <w:jc w:val="both"/>
        <w:rPr>
          <w:rFonts w:ascii="Times New Roman" w:hAnsi="Times New Roman" w:cs="Times New Roman"/>
          <w:sz w:val="24"/>
          <w:szCs w:val="24"/>
        </w:rPr>
      </w:pPr>
      <w:r w:rsidRPr="00A324C3">
        <w:rPr>
          <w:rFonts w:ascii="Times New Roman" w:hAnsi="Times New Roman" w:cs="Times New Roman"/>
          <w:sz w:val="24"/>
          <w:szCs w:val="24"/>
        </w:rPr>
        <w:t xml:space="preserve">Художник-оформитель разработал эмблему акции, оформил стенды и плакаты. Была подготовлена сувенирная продукция: пакеты, значки, ручки с атрибутикой проекта. Заказаны народные костюмы: украинский, белорусский, эстонский, татарский, ингушский; ростовая кукла </w:t>
      </w:r>
      <w:proofErr w:type="spellStart"/>
      <w:r w:rsidRPr="00A324C3">
        <w:rPr>
          <w:rFonts w:ascii="Times New Roman" w:hAnsi="Times New Roman" w:cs="Times New Roman"/>
          <w:sz w:val="24"/>
          <w:szCs w:val="24"/>
        </w:rPr>
        <w:t>Библиоша</w:t>
      </w:r>
      <w:proofErr w:type="spellEnd"/>
      <w:r w:rsidRPr="00A324C3">
        <w:rPr>
          <w:rFonts w:ascii="Times New Roman" w:hAnsi="Times New Roman" w:cs="Times New Roman"/>
          <w:sz w:val="24"/>
          <w:szCs w:val="24"/>
        </w:rPr>
        <w:t xml:space="preserve">. </w:t>
      </w:r>
    </w:p>
    <w:p w:rsidR="00A324C3" w:rsidRPr="00A324C3" w:rsidRDefault="00A324C3" w:rsidP="00A324C3">
      <w:pPr>
        <w:spacing w:after="0"/>
        <w:ind w:left="-567" w:firstLine="567"/>
        <w:jc w:val="both"/>
        <w:rPr>
          <w:rFonts w:ascii="Times New Roman" w:hAnsi="Times New Roman" w:cs="Times New Roman"/>
          <w:sz w:val="24"/>
          <w:szCs w:val="24"/>
        </w:rPr>
      </w:pPr>
      <w:r w:rsidRPr="00A324C3">
        <w:rPr>
          <w:rFonts w:ascii="Times New Roman" w:hAnsi="Times New Roman" w:cs="Times New Roman"/>
          <w:sz w:val="24"/>
          <w:szCs w:val="24"/>
        </w:rPr>
        <w:t>На праздник собрались семьи-победители и волонтёры (библиотекари, учителя) из области и города (дорога оплачивалась за счёт организаторов).</w:t>
      </w:r>
    </w:p>
    <w:p w:rsidR="00A324C3" w:rsidRPr="00A324C3" w:rsidRDefault="00A324C3" w:rsidP="00A324C3">
      <w:pPr>
        <w:spacing w:after="0"/>
        <w:ind w:left="-567" w:firstLine="567"/>
        <w:jc w:val="both"/>
        <w:rPr>
          <w:rFonts w:ascii="Times New Roman" w:hAnsi="Times New Roman" w:cs="Times New Roman"/>
          <w:sz w:val="24"/>
          <w:szCs w:val="24"/>
        </w:rPr>
      </w:pPr>
      <w:r w:rsidRPr="00A324C3">
        <w:rPr>
          <w:rFonts w:ascii="Times New Roman" w:hAnsi="Times New Roman" w:cs="Times New Roman"/>
          <w:sz w:val="24"/>
          <w:szCs w:val="24"/>
        </w:rPr>
        <w:t xml:space="preserve">Мероприятие проходило в уютном зале Новосибирского областного российско-немецкого дома. Гости с удовольствием принимали участие в шуточных и познавательных конкурсах, играли в национальные игры, слушали народные песни, пили чай, пробовали национальные блюда, смотрели фильм, подготовленный по материалам акции. В завершение все участники получили дипломы и подарки. Очень оживила награждение ростовая кукла </w:t>
      </w:r>
      <w:proofErr w:type="spellStart"/>
      <w:r w:rsidRPr="00A324C3">
        <w:rPr>
          <w:rFonts w:ascii="Times New Roman" w:hAnsi="Times New Roman" w:cs="Times New Roman"/>
          <w:sz w:val="24"/>
          <w:szCs w:val="24"/>
        </w:rPr>
        <w:t>Библиоша</w:t>
      </w:r>
      <w:proofErr w:type="spellEnd"/>
      <w:r w:rsidRPr="00A324C3">
        <w:rPr>
          <w:rFonts w:ascii="Times New Roman" w:hAnsi="Times New Roman" w:cs="Times New Roman"/>
          <w:sz w:val="24"/>
          <w:szCs w:val="24"/>
        </w:rPr>
        <w:t xml:space="preserve"> – брендовый персонаж библиотеки.</w:t>
      </w:r>
    </w:p>
    <w:p w:rsidR="00A324C3" w:rsidRPr="00A324C3" w:rsidRDefault="00A324C3" w:rsidP="00A324C3">
      <w:pPr>
        <w:spacing w:after="0"/>
        <w:ind w:left="-567" w:firstLine="567"/>
        <w:jc w:val="both"/>
        <w:rPr>
          <w:rFonts w:ascii="Times New Roman" w:hAnsi="Times New Roman" w:cs="Times New Roman"/>
          <w:sz w:val="24"/>
          <w:szCs w:val="24"/>
        </w:rPr>
      </w:pPr>
      <w:r w:rsidRPr="00A324C3">
        <w:rPr>
          <w:rFonts w:ascii="Times New Roman" w:hAnsi="Times New Roman" w:cs="Times New Roman"/>
          <w:sz w:val="24"/>
          <w:szCs w:val="24"/>
        </w:rPr>
        <w:t>По итогам были выпущены сборник и DVD-диск «Семейные ценности народов», которые получила каждая семья, приславшая свои работы. С ними можно познакомиться на сайте Новосибирской областной детской библиотеки им. А.М. Горького: www.maxlib.ru.</w:t>
      </w:r>
    </w:p>
    <w:p w:rsidR="00A324C3" w:rsidRPr="00A324C3" w:rsidRDefault="00A324C3" w:rsidP="00A324C3">
      <w:pPr>
        <w:spacing w:after="0"/>
        <w:ind w:left="-567" w:firstLine="567"/>
        <w:jc w:val="both"/>
        <w:rPr>
          <w:rFonts w:ascii="Times New Roman" w:hAnsi="Times New Roman" w:cs="Times New Roman"/>
          <w:sz w:val="24"/>
          <w:szCs w:val="24"/>
        </w:rPr>
      </w:pPr>
      <w:r w:rsidRPr="00A324C3">
        <w:rPr>
          <w:rFonts w:ascii="Times New Roman" w:hAnsi="Times New Roman" w:cs="Times New Roman"/>
          <w:sz w:val="24"/>
          <w:szCs w:val="24"/>
        </w:rPr>
        <w:lastRenderedPageBreak/>
        <w:t xml:space="preserve">Материалы отражают историю нашей страны через рассказы обычных людей и являются живыми свидетельствами того, как исторические события влияют на судьбы народов, проживающих на территории области. Полученные творческие работы мы будем использовать для проведения популярных лекций и бесед в библиотеках и учебных заведениях Новосибирска и области. </w:t>
      </w:r>
    </w:p>
    <w:p w:rsidR="00A324C3" w:rsidRPr="00A324C3" w:rsidRDefault="00A324C3" w:rsidP="00A324C3">
      <w:pPr>
        <w:spacing w:after="0"/>
        <w:ind w:left="-567" w:firstLine="567"/>
        <w:jc w:val="both"/>
        <w:rPr>
          <w:rFonts w:ascii="Times New Roman" w:hAnsi="Times New Roman" w:cs="Times New Roman"/>
          <w:sz w:val="24"/>
          <w:szCs w:val="24"/>
        </w:rPr>
      </w:pPr>
      <w:r w:rsidRPr="00A324C3">
        <w:rPr>
          <w:rFonts w:ascii="Times New Roman" w:hAnsi="Times New Roman" w:cs="Times New Roman"/>
          <w:sz w:val="24"/>
          <w:szCs w:val="24"/>
        </w:rPr>
        <w:t>Ну, а сами участники акции выразили признательность организаторам за интерес к их семьям и за привлечение к исследованию истории своих родов.</w:t>
      </w:r>
    </w:p>
    <w:p w:rsidR="00E23DDA" w:rsidRDefault="00A324C3" w:rsidP="00A324C3">
      <w:pPr>
        <w:spacing w:after="0"/>
        <w:ind w:left="-567" w:firstLine="567"/>
        <w:jc w:val="both"/>
        <w:rPr>
          <w:rFonts w:ascii="Times New Roman" w:hAnsi="Times New Roman" w:cs="Times New Roman"/>
          <w:sz w:val="24"/>
          <w:szCs w:val="24"/>
        </w:rPr>
      </w:pPr>
      <w:r w:rsidRPr="00A324C3">
        <w:rPr>
          <w:rFonts w:ascii="Times New Roman" w:hAnsi="Times New Roman" w:cs="Times New Roman"/>
          <w:sz w:val="24"/>
          <w:szCs w:val="24"/>
        </w:rPr>
        <w:t>Работа в этом направлении будет продолжаться. Следующим шагом станет областная образовательно-исследовательская акция «Фольклор – лицо нации», посвящённая изучению устного творчества народов, н</w:t>
      </w:r>
      <w:r w:rsidR="00250CE4">
        <w:rPr>
          <w:rFonts w:ascii="Times New Roman" w:hAnsi="Times New Roman" w:cs="Times New Roman"/>
          <w:sz w:val="24"/>
          <w:szCs w:val="24"/>
        </w:rPr>
        <w:t>аселяющих Новосибирскую область.</w:t>
      </w:r>
    </w:p>
    <w:p w:rsidR="00250CE4" w:rsidRDefault="00250CE4" w:rsidP="00A324C3">
      <w:pPr>
        <w:spacing w:after="0"/>
        <w:ind w:left="-567" w:firstLine="567"/>
        <w:jc w:val="both"/>
        <w:rPr>
          <w:rFonts w:ascii="Times New Roman" w:hAnsi="Times New Roman" w:cs="Times New Roman"/>
          <w:sz w:val="24"/>
          <w:szCs w:val="24"/>
        </w:rPr>
      </w:pPr>
    </w:p>
    <w:p w:rsidR="00250CE4" w:rsidRDefault="00B61CB0" w:rsidP="00B61CB0">
      <w:pPr>
        <w:spacing w:after="0"/>
        <w:ind w:left="-567" w:firstLine="567"/>
        <w:jc w:val="center"/>
        <w:rPr>
          <w:rFonts w:ascii="Times New Roman" w:hAnsi="Times New Roman" w:cs="Times New Roman"/>
          <w:b/>
          <w:sz w:val="28"/>
          <w:szCs w:val="28"/>
        </w:rPr>
      </w:pPr>
      <w:r w:rsidRPr="00B61CB0">
        <w:rPr>
          <w:rFonts w:ascii="Times New Roman" w:hAnsi="Times New Roman" w:cs="Times New Roman"/>
          <w:b/>
          <w:sz w:val="28"/>
          <w:szCs w:val="28"/>
        </w:rPr>
        <w:t>Скайп-встречи</w:t>
      </w:r>
      <w:r>
        <w:rPr>
          <w:rFonts w:ascii="Times New Roman" w:hAnsi="Times New Roman" w:cs="Times New Roman"/>
          <w:b/>
          <w:sz w:val="28"/>
          <w:szCs w:val="28"/>
        </w:rPr>
        <w:t>.</w:t>
      </w:r>
    </w:p>
    <w:p w:rsidR="00B61CB0" w:rsidRPr="00B61CB0" w:rsidRDefault="00B61CB0" w:rsidP="00A324C3">
      <w:pPr>
        <w:spacing w:after="0"/>
        <w:ind w:left="-567" w:firstLine="567"/>
        <w:jc w:val="both"/>
        <w:rPr>
          <w:rFonts w:ascii="Times New Roman" w:hAnsi="Times New Roman" w:cs="Times New Roman"/>
          <w:i/>
          <w:sz w:val="24"/>
          <w:szCs w:val="24"/>
        </w:rPr>
      </w:pPr>
      <w:r w:rsidRPr="00B61CB0">
        <w:rPr>
          <w:rFonts w:ascii="Times New Roman" w:hAnsi="Times New Roman" w:cs="Times New Roman"/>
          <w:i/>
          <w:sz w:val="24"/>
          <w:szCs w:val="24"/>
        </w:rPr>
        <w:t xml:space="preserve">Библиотека № 8 ЦБС г. Белово имеет фонд более 14 тыс. единиц.  Штат: два человека, заведующая и библиотекарь. В сентябре 2015 г. библиотеке исполнилось 35 лет. </w:t>
      </w:r>
    </w:p>
    <w:p w:rsidR="00250CE4" w:rsidRDefault="00250CE4" w:rsidP="00A324C3">
      <w:pPr>
        <w:spacing w:after="0"/>
        <w:ind w:left="-567" w:firstLine="567"/>
        <w:jc w:val="both"/>
        <w:rPr>
          <w:rFonts w:ascii="Times New Roman" w:hAnsi="Times New Roman" w:cs="Times New Roman"/>
          <w:sz w:val="24"/>
          <w:szCs w:val="24"/>
        </w:rPr>
      </w:pPr>
      <w:r w:rsidRPr="00250CE4">
        <w:rPr>
          <w:rFonts w:ascii="Times New Roman" w:hAnsi="Times New Roman" w:cs="Times New Roman"/>
          <w:sz w:val="24"/>
          <w:szCs w:val="24"/>
        </w:rPr>
        <w:t xml:space="preserve">Расстояние от Москвы до городка Белово, что в Кемеровской области, 3657 километров. Три дня путешествия на поезде или четыре часа полёта. Понятно, что добираться долго и дорого. </w:t>
      </w:r>
      <w:proofErr w:type="gramStart"/>
      <w:r w:rsidRPr="00250CE4">
        <w:rPr>
          <w:rFonts w:ascii="Times New Roman" w:hAnsi="Times New Roman" w:cs="Times New Roman"/>
          <w:sz w:val="24"/>
          <w:szCs w:val="24"/>
        </w:rPr>
        <w:t xml:space="preserve">А нам, удалённым от столиц читателям, так хочется  общения с известными, авторитетными, любимыми писателями не только читая их книги, но и имея возможность задать тревожащий вопрос, поделиться впечатлением от прочитанного, узнанного… Находкой для таких, как мы, далёких от центра и жаждущих контакта читателей, оказалась программа </w:t>
      </w:r>
      <w:proofErr w:type="spellStart"/>
      <w:r w:rsidRPr="00250CE4">
        <w:rPr>
          <w:rFonts w:ascii="Times New Roman" w:hAnsi="Times New Roman" w:cs="Times New Roman"/>
          <w:sz w:val="24"/>
          <w:szCs w:val="24"/>
        </w:rPr>
        <w:t>Skype</w:t>
      </w:r>
      <w:proofErr w:type="spellEnd"/>
      <w:r w:rsidRPr="00250CE4">
        <w:rPr>
          <w:rFonts w:ascii="Times New Roman" w:hAnsi="Times New Roman" w:cs="Times New Roman"/>
          <w:sz w:val="24"/>
          <w:szCs w:val="24"/>
        </w:rPr>
        <w:t>, с помощью которой и устанавливаем связь с писателями и активно общаемся с ними.</w:t>
      </w:r>
      <w:proofErr w:type="gramEnd"/>
      <w:r w:rsidRPr="00250CE4">
        <w:rPr>
          <w:rFonts w:ascii="Times New Roman" w:hAnsi="Times New Roman" w:cs="Times New Roman"/>
          <w:sz w:val="24"/>
          <w:szCs w:val="24"/>
        </w:rPr>
        <w:t xml:space="preserve"> Начиная с 2012 года, таких встреч состоялось уже десять. С нами на связь выходили разные писатели, но всех их объединяло то, что именно с ними нам хотелось пообщаться, именно их произведения мы читаем и обсуждаем.</w:t>
      </w:r>
    </w:p>
    <w:p w:rsidR="00B61CB0" w:rsidRPr="00A00676" w:rsidRDefault="00B61CB0" w:rsidP="00A324C3">
      <w:pPr>
        <w:spacing w:after="0"/>
        <w:ind w:left="-567" w:firstLine="567"/>
        <w:jc w:val="both"/>
        <w:rPr>
          <w:rFonts w:ascii="Times New Roman" w:hAnsi="Times New Roman" w:cs="Times New Roman"/>
          <w:b/>
          <w:sz w:val="24"/>
          <w:szCs w:val="24"/>
        </w:rPr>
      </w:pPr>
      <w:r w:rsidRPr="00A00676">
        <w:rPr>
          <w:rFonts w:ascii="Times New Roman" w:hAnsi="Times New Roman" w:cs="Times New Roman"/>
          <w:b/>
          <w:sz w:val="24"/>
          <w:szCs w:val="24"/>
        </w:rPr>
        <w:t xml:space="preserve">Молчанова, Е.В. Скайп-встречи / Е.В. Молчанова // Современная библиотека.- 2016.- № 2.- С. </w:t>
      </w:r>
      <w:r w:rsidR="00A00676" w:rsidRPr="00A00676">
        <w:rPr>
          <w:rFonts w:ascii="Times New Roman" w:hAnsi="Times New Roman" w:cs="Times New Roman"/>
          <w:b/>
          <w:sz w:val="24"/>
          <w:szCs w:val="24"/>
        </w:rPr>
        <w:t>36-42</w:t>
      </w:r>
    </w:p>
    <w:p w:rsidR="00250CE4" w:rsidRDefault="00250CE4" w:rsidP="00A324C3">
      <w:pPr>
        <w:spacing w:after="0"/>
        <w:ind w:left="-567" w:firstLine="567"/>
        <w:jc w:val="both"/>
        <w:rPr>
          <w:rFonts w:ascii="Times New Roman" w:hAnsi="Times New Roman" w:cs="Times New Roman"/>
          <w:sz w:val="24"/>
          <w:szCs w:val="24"/>
        </w:rPr>
      </w:pPr>
      <w:r w:rsidRPr="00250CE4">
        <w:rPr>
          <w:rFonts w:ascii="Times New Roman" w:hAnsi="Times New Roman" w:cs="Times New Roman"/>
          <w:sz w:val="24"/>
          <w:szCs w:val="24"/>
        </w:rPr>
        <w:t>Тем более что со многими мы имели личные контакты, электронную почту, социальные сети, то есть уже был опыт виртуального общения.</w:t>
      </w:r>
    </w:p>
    <w:p w:rsidR="00250CE4" w:rsidRDefault="00250CE4" w:rsidP="00A324C3">
      <w:pPr>
        <w:spacing w:after="0"/>
        <w:ind w:left="-567" w:firstLine="567"/>
        <w:jc w:val="both"/>
        <w:rPr>
          <w:rFonts w:ascii="Times New Roman" w:hAnsi="Times New Roman" w:cs="Times New Roman"/>
          <w:sz w:val="24"/>
          <w:szCs w:val="24"/>
        </w:rPr>
      </w:pPr>
      <w:r w:rsidRPr="00250CE4">
        <w:rPr>
          <w:rFonts w:ascii="Times New Roman" w:hAnsi="Times New Roman" w:cs="Times New Roman"/>
          <w:sz w:val="24"/>
          <w:szCs w:val="24"/>
        </w:rPr>
        <w:t>Виртуальная встреча сильно отличается от реального общения. Здесь не всегда можно почувствовать настроение, уловить движение глаз, увидеть жесты, поэтому встреча не должна терять своей динамики. Нужно сделать всё, чтобы писатель не чувствовал себя статистом, приглашённым в пустую аудиторию.</w:t>
      </w:r>
    </w:p>
    <w:p w:rsidR="00250CE4" w:rsidRDefault="00250CE4" w:rsidP="00A324C3">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Для этого очень важны два фактора: </w:t>
      </w:r>
      <w:r w:rsidRPr="00250CE4">
        <w:rPr>
          <w:rFonts w:ascii="Times New Roman" w:hAnsi="Times New Roman" w:cs="Times New Roman"/>
          <w:sz w:val="24"/>
          <w:szCs w:val="24"/>
        </w:rPr>
        <w:t>знающий ведущий и подготовленная аудитория.</w:t>
      </w:r>
    </w:p>
    <w:p w:rsidR="00250CE4" w:rsidRPr="00250CE4" w:rsidRDefault="00250CE4" w:rsidP="00250CE4">
      <w:pPr>
        <w:spacing w:after="0"/>
        <w:ind w:left="-567" w:firstLine="567"/>
        <w:jc w:val="both"/>
        <w:rPr>
          <w:rFonts w:ascii="Times New Roman" w:hAnsi="Times New Roman" w:cs="Times New Roman"/>
          <w:sz w:val="24"/>
          <w:szCs w:val="24"/>
        </w:rPr>
      </w:pPr>
      <w:r w:rsidRPr="00250CE4">
        <w:rPr>
          <w:rFonts w:ascii="Times New Roman" w:hAnsi="Times New Roman" w:cs="Times New Roman"/>
          <w:sz w:val="24"/>
          <w:szCs w:val="24"/>
        </w:rPr>
        <w:t xml:space="preserve">Роль ведущего очень существенна. От его компетенции, знания книг и героев, умения вовремя задать нужный и правильно ориентированный вопрос зависит ход всей встречи, которая должна оставаться активной, не должно быть вынужденных пауз и «зависаний». </w:t>
      </w:r>
    </w:p>
    <w:p w:rsidR="00250CE4" w:rsidRPr="00250CE4" w:rsidRDefault="00250CE4" w:rsidP="00250CE4">
      <w:pPr>
        <w:spacing w:after="0"/>
        <w:ind w:left="-567" w:firstLine="567"/>
        <w:jc w:val="both"/>
        <w:rPr>
          <w:rFonts w:ascii="Times New Roman" w:hAnsi="Times New Roman" w:cs="Times New Roman"/>
          <w:sz w:val="24"/>
          <w:szCs w:val="24"/>
        </w:rPr>
      </w:pPr>
      <w:r w:rsidRPr="00250CE4">
        <w:rPr>
          <w:rFonts w:ascii="Times New Roman" w:hAnsi="Times New Roman" w:cs="Times New Roman"/>
          <w:sz w:val="24"/>
          <w:szCs w:val="24"/>
        </w:rPr>
        <w:t>А для того чтобы «</w:t>
      </w:r>
      <w:proofErr w:type="spellStart"/>
      <w:r w:rsidRPr="00250CE4">
        <w:rPr>
          <w:rFonts w:ascii="Times New Roman" w:hAnsi="Times New Roman" w:cs="Times New Roman"/>
          <w:sz w:val="24"/>
          <w:szCs w:val="24"/>
        </w:rPr>
        <w:t>пазл</w:t>
      </w:r>
      <w:proofErr w:type="spellEnd"/>
      <w:r w:rsidRPr="00250CE4">
        <w:rPr>
          <w:rFonts w:ascii="Times New Roman" w:hAnsi="Times New Roman" w:cs="Times New Roman"/>
          <w:sz w:val="24"/>
          <w:szCs w:val="24"/>
        </w:rPr>
        <w:t>» сложился, необходимо прочитать большое количество интервью с писателем, просмотреть имеющиеся видео, чтобы понимать, какие вопросы уже многократно задавались, «навязли»; какие темы лучше не затрагивать, а на чём, наоборот, стоит заострить внимание. Должны быть и вопросы - «заготовки» на случай паузы. И обязательно ведущий должен прочитать все книги автора, чтобы быть в теме творчества интервьюируемого. На встречи приходят люди, знающие и любящие творчество приглашённого писателя.</w:t>
      </w:r>
    </w:p>
    <w:p w:rsidR="00250CE4" w:rsidRPr="00250CE4" w:rsidRDefault="00250CE4" w:rsidP="00250CE4">
      <w:pPr>
        <w:spacing w:after="0"/>
        <w:ind w:left="-567" w:firstLine="567"/>
        <w:jc w:val="both"/>
        <w:rPr>
          <w:rFonts w:ascii="Times New Roman" w:hAnsi="Times New Roman" w:cs="Times New Roman"/>
          <w:sz w:val="24"/>
          <w:szCs w:val="24"/>
        </w:rPr>
      </w:pPr>
      <w:r w:rsidRPr="00250CE4">
        <w:rPr>
          <w:rFonts w:ascii="Times New Roman" w:hAnsi="Times New Roman" w:cs="Times New Roman"/>
          <w:sz w:val="24"/>
          <w:szCs w:val="24"/>
        </w:rPr>
        <w:t xml:space="preserve">Так получилось, что с Евгенией Пастернак и Андреем </w:t>
      </w:r>
      <w:proofErr w:type="spellStart"/>
      <w:r w:rsidRPr="00250CE4">
        <w:rPr>
          <w:rFonts w:ascii="Times New Roman" w:hAnsi="Times New Roman" w:cs="Times New Roman"/>
          <w:sz w:val="24"/>
          <w:szCs w:val="24"/>
        </w:rPr>
        <w:t>Жвалевским</w:t>
      </w:r>
      <w:proofErr w:type="spellEnd"/>
      <w:r w:rsidRPr="00250CE4">
        <w:rPr>
          <w:rFonts w:ascii="Times New Roman" w:hAnsi="Times New Roman" w:cs="Times New Roman"/>
          <w:sz w:val="24"/>
          <w:szCs w:val="24"/>
        </w:rPr>
        <w:t xml:space="preserve"> мы дважды общались посредством </w:t>
      </w:r>
      <w:proofErr w:type="spellStart"/>
      <w:r w:rsidRPr="00250CE4">
        <w:rPr>
          <w:rFonts w:ascii="Times New Roman" w:hAnsi="Times New Roman" w:cs="Times New Roman"/>
          <w:sz w:val="24"/>
          <w:szCs w:val="24"/>
        </w:rPr>
        <w:t>скайп</w:t>
      </w:r>
      <w:proofErr w:type="spellEnd"/>
      <w:r w:rsidRPr="00250CE4">
        <w:rPr>
          <w:rFonts w:ascii="Times New Roman" w:hAnsi="Times New Roman" w:cs="Times New Roman"/>
          <w:sz w:val="24"/>
          <w:szCs w:val="24"/>
        </w:rPr>
        <w:t>-связи. И каждый раз встречи были абсолютно не похожими, вопросы не повторяющимися, потому что аудитории были разные.</w:t>
      </w:r>
    </w:p>
    <w:p w:rsidR="009710E0" w:rsidRDefault="00250CE4" w:rsidP="00250CE4">
      <w:pPr>
        <w:spacing w:after="0"/>
        <w:ind w:left="-567" w:firstLine="567"/>
        <w:jc w:val="both"/>
        <w:rPr>
          <w:rFonts w:ascii="Times New Roman" w:hAnsi="Times New Roman" w:cs="Times New Roman"/>
          <w:sz w:val="24"/>
          <w:szCs w:val="24"/>
        </w:rPr>
      </w:pPr>
      <w:r w:rsidRPr="00250CE4">
        <w:rPr>
          <w:rFonts w:ascii="Times New Roman" w:hAnsi="Times New Roman" w:cs="Times New Roman"/>
          <w:sz w:val="24"/>
          <w:szCs w:val="24"/>
        </w:rPr>
        <w:lastRenderedPageBreak/>
        <w:t xml:space="preserve">Несмотря на то, что эти писатели считаются подростковыми, с ними захотели пообщаться и взрослые, так как многие их книги прочитывали вместе с детьми. </w:t>
      </w:r>
    </w:p>
    <w:p w:rsidR="003A20E1" w:rsidRDefault="00250CE4" w:rsidP="00250CE4">
      <w:pPr>
        <w:spacing w:after="0"/>
        <w:ind w:left="-567" w:firstLine="567"/>
        <w:jc w:val="both"/>
        <w:rPr>
          <w:rFonts w:ascii="Times New Roman" w:hAnsi="Times New Roman" w:cs="Times New Roman"/>
          <w:sz w:val="24"/>
          <w:szCs w:val="24"/>
        </w:rPr>
      </w:pPr>
      <w:proofErr w:type="gramStart"/>
      <w:r w:rsidRPr="00250CE4">
        <w:rPr>
          <w:rFonts w:ascii="Times New Roman" w:hAnsi="Times New Roman" w:cs="Times New Roman"/>
          <w:sz w:val="24"/>
          <w:szCs w:val="24"/>
        </w:rPr>
        <w:t>Вопрос о том, как они его пережили, привёл обоих писателей в некое замешательство, после чего они ответили, что благодарны за этот вопрос, потому что у них часто спрашивают, почему они, физики, стали лириками.</w:t>
      </w:r>
      <w:proofErr w:type="gramEnd"/>
      <w:r w:rsidRPr="00250CE4">
        <w:rPr>
          <w:rFonts w:ascii="Times New Roman" w:hAnsi="Times New Roman" w:cs="Times New Roman"/>
          <w:sz w:val="24"/>
          <w:szCs w:val="24"/>
        </w:rPr>
        <w:t xml:space="preserve"> А вот поэтому и стали, чтобы не было кризиса этого возраста, что, когда было перепутье, чем заниматься, начали писать. </w:t>
      </w:r>
    </w:p>
    <w:p w:rsidR="00250CE4" w:rsidRDefault="00250CE4" w:rsidP="00250CE4">
      <w:pPr>
        <w:spacing w:after="0"/>
        <w:ind w:left="-567" w:firstLine="567"/>
        <w:jc w:val="both"/>
        <w:rPr>
          <w:rFonts w:ascii="Times New Roman" w:hAnsi="Times New Roman" w:cs="Times New Roman"/>
          <w:sz w:val="24"/>
          <w:szCs w:val="24"/>
        </w:rPr>
      </w:pPr>
      <w:r w:rsidRPr="00250CE4">
        <w:rPr>
          <w:rFonts w:ascii="Times New Roman" w:hAnsi="Times New Roman" w:cs="Times New Roman"/>
          <w:sz w:val="24"/>
          <w:szCs w:val="24"/>
        </w:rPr>
        <w:t>Встреча получилась очень искренней.</w:t>
      </w:r>
    </w:p>
    <w:p w:rsidR="00250CE4" w:rsidRDefault="00250CE4" w:rsidP="00250CE4">
      <w:pPr>
        <w:spacing w:after="0"/>
        <w:ind w:left="-567" w:firstLine="567"/>
        <w:jc w:val="both"/>
        <w:rPr>
          <w:rFonts w:ascii="Times New Roman" w:hAnsi="Times New Roman" w:cs="Times New Roman"/>
          <w:sz w:val="24"/>
          <w:szCs w:val="24"/>
        </w:rPr>
      </w:pPr>
      <w:r w:rsidRPr="00250CE4">
        <w:rPr>
          <w:rFonts w:ascii="Times New Roman" w:hAnsi="Times New Roman" w:cs="Times New Roman"/>
          <w:sz w:val="24"/>
          <w:szCs w:val="24"/>
        </w:rPr>
        <w:t>На встречи приходят разные люди, но случайных не бывает. Анонс о мероприятии даётся заранее и в местных СМИ, и на стендах библиотеки, и в личных сообщениях читателям. Приходят те, кому нравится творчество писателя, у кого ес</w:t>
      </w:r>
      <w:r>
        <w:rPr>
          <w:rFonts w:ascii="Times New Roman" w:hAnsi="Times New Roman" w:cs="Times New Roman"/>
          <w:sz w:val="24"/>
          <w:szCs w:val="24"/>
        </w:rPr>
        <w:t>ть, что сказать и что спросить.</w:t>
      </w:r>
    </w:p>
    <w:p w:rsidR="00250CE4" w:rsidRDefault="00250CE4" w:rsidP="00250CE4">
      <w:pPr>
        <w:spacing w:after="0"/>
        <w:ind w:left="-567" w:firstLine="567"/>
        <w:jc w:val="both"/>
        <w:rPr>
          <w:rFonts w:ascii="Times New Roman" w:hAnsi="Times New Roman" w:cs="Times New Roman"/>
          <w:sz w:val="24"/>
          <w:szCs w:val="24"/>
        </w:rPr>
      </w:pPr>
      <w:r w:rsidRPr="00250CE4">
        <w:rPr>
          <w:rFonts w:ascii="Times New Roman" w:hAnsi="Times New Roman" w:cs="Times New Roman"/>
          <w:sz w:val="24"/>
          <w:szCs w:val="24"/>
        </w:rPr>
        <w:t>Во Всероссийский день библиотек 2015 г. мы решили устроить праздник мысли и встретиться с Мариной Степновой. У неё удивительно «вкусный» литературный язык, интересные сюжеты, замечательные герои, что и привлекает к её книгам огромное количество читателей. Марина Львовна читала любимые стихи, рассказывала о себе и своих предпочтениях в литературе. Поделилась с читателями творческими планами, мнением о библиотеках и личностях библиотекарей.</w:t>
      </w:r>
    </w:p>
    <w:p w:rsidR="00250CE4" w:rsidRDefault="00AB39E8" w:rsidP="00250CE4">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Состояли</w:t>
      </w:r>
      <w:r w:rsidR="00250CE4">
        <w:rPr>
          <w:rFonts w:ascii="Times New Roman" w:hAnsi="Times New Roman" w:cs="Times New Roman"/>
          <w:sz w:val="24"/>
          <w:szCs w:val="24"/>
        </w:rPr>
        <w:t xml:space="preserve">сь </w:t>
      </w:r>
      <w:r w:rsidR="00250CE4" w:rsidRPr="00250CE4">
        <w:rPr>
          <w:rFonts w:ascii="Times New Roman" w:hAnsi="Times New Roman" w:cs="Times New Roman"/>
          <w:sz w:val="24"/>
          <w:szCs w:val="24"/>
        </w:rPr>
        <w:t>замеча</w:t>
      </w:r>
      <w:r>
        <w:rPr>
          <w:rFonts w:ascii="Times New Roman" w:hAnsi="Times New Roman" w:cs="Times New Roman"/>
          <w:sz w:val="24"/>
          <w:szCs w:val="24"/>
        </w:rPr>
        <w:t>тельные</w:t>
      </w:r>
      <w:r w:rsidR="00B61CB0">
        <w:rPr>
          <w:rFonts w:ascii="Times New Roman" w:hAnsi="Times New Roman" w:cs="Times New Roman"/>
          <w:sz w:val="24"/>
          <w:szCs w:val="24"/>
        </w:rPr>
        <w:t xml:space="preserve"> бесед</w:t>
      </w:r>
      <w:r>
        <w:rPr>
          <w:rFonts w:ascii="Times New Roman" w:hAnsi="Times New Roman" w:cs="Times New Roman"/>
          <w:sz w:val="24"/>
          <w:szCs w:val="24"/>
        </w:rPr>
        <w:t>ы</w:t>
      </w:r>
      <w:r w:rsidR="00B61CB0">
        <w:rPr>
          <w:rFonts w:ascii="Times New Roman" w:hAnsi="Times New Roman" w:cs="Times New Roman"/>
          <w:sz w:val="24"/>
          <w:szCs w:val="24"/>
        </w:rPr>
        <w:t xml:space="preserve"> с </w:t>
      </w:r>
      <w:r w:rsidR="00250CE4">
        <w:rPr>
          <w:rFonts w:ascii="Times New Roman" w:hAnsi="Times New Roman" w:cs="Times New Roman"/>
          <w:sz w:val="24"/>
          <w:szCs w:val="24"/>
        </w:rPr>
        <w:t xml:space="preserve">Людмилой Улицкой, </w:t>
      </w:r>
      <w:r w:rsidR="00250CE4" w:rsidRPr="00250CE4">
        <w:rPr>
          <w:rFonts w:ascii="Times New Roman" w:hAnsi="Times New Roman" w:cs="Times New Roman"/>
          <w:sz w:val="24"/>
          <w:szCs w:val="24"/>
        </w:rPr>
        <w:t>Еленой Чижовой</w:t>
      </w:r>
      <w:r>
        <w:rPr>
          <w:rFonts w:ascii="Times New Roman" w:hAnsi="Times New Roman" w:cs="Times New Roman"/>
          <w:sz w:val="24"/>
          <w:szCs w:val="24"/>
        </w:rPr>
        <w:t xml:space="preserve"> и</w:t>
      </w:r>
      <w:r w:rsidR="00B61CB0">
        <w:rPr>
          <w:rFonts w:ascii="Times New Roman" w:hAnsi="Times New Roman" w:cs="Times New Roman"/>
          <w:sz w:val="24"/>
          <w:szCs w:val="24"/>
        </w:rPr>
        <w:t xml:space="preserve"> </w:t>
      </w:r>
      <w:r w:rsidR="00B61CB0" w:rsidRPr="00B61CB0">
        <w:rPr>
          <w:rFonts w:ascii="Times New Roman" w:hAnsi="Times New Roman" w:cs="Times New Roman"/>
          <w:sz w:val="24"/>
          <w:szCs w:val="24"/>
        </w:rPr>
        <w:t>Мариной Степновой</w:t>
      </w:r>
      <w:r w:rsidR="00B61CB0">
        <w:rPr>
          <w:rFonts w:ascii="Times New Roman" w:hAnsi="Times New Roman" w:cs="Times New Roman"/>
          <w:sz w:val="24"/>
          <w:szCs w:val="24"/>
        </w:rPr>
        <w:t>.</w:t>
      </w:r>
    </w:p>
    <w:p w:rsidR="00B61CB0" w:rsidRDefault="00B61CB0" w:rsidP="00250CE4">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В</w:t>
      </w:r>
      <w:r w:rsidRPr="00B61CB0">
        <w:rPr>
          <w:rFonts w:ascii="Times New Roman" w:hAnsi="Times New Roman" w:cs="Times New Roman"/>
          <w:sz w:val="24"/>
          <w:szCs w:val="24"/>
        </w:rPr>
        <w:t xml:space="preserve"> </w:t>
      </w:r>
      <w:proofErr w:type="spellStart"/>
      <w:r w:rsidRPr="00B61CB0">
        <w:rPr>
          <w:rFonts w:ascii="Times New Roman" w:hAnsi="Times New Roman" w:cs="Times New Roman"/>
          <w:sz w:val="24"/>
          <w:szCs w:val="24"/>
        </w:rPr>
        <w:t>Facebook</w:t>
      </w:r>
      <w:proofErr w:type="spellEnd"/>
      <w:r w:rsidRPr="00B61CB0">
        <w:rPr>
          <w:rFonts w:ascii="Times New Roman" w:hAnsi="Times New Roman" w:cs="Times New Roman"/>
          <w:sz w:val="24"/>
          <w:szCs w:val="24"/>
        </w:rPr>
        <w:t xml:space="preserve"> после встречи в </w:t>
      </w:r>
      <w:r>
        <w:rPr>
          <w:rFonts w:ascii="Times New Roman" w:hAnsi="Times New Roman" w:cs="Times New Roman"/>
          <w:sz w:val="24"/>
          <w:szCs w:val="24"/>
        </w:rPr>
        <w:t xml:space="preserve">комментариях к нашей заметке Марина Степанова </w:t>
      </w:r>
      <w:r w:rsidRPr="00B61CB0">
        <w:rPr>
          <w:rFonts w:ascii="Times New Roman" w:hAnsi="Times New Roman" w:cs="Times New Roman"/>
          <w:sz w:val="24"/>
          <w:szCs w:val="24"/>
        </w:rPr>
        <w:t>написала</w:t>
      </w:r>
      <w:r>
        <w:rPr>
          <w:rFonts w:ascii="Times New Roman" w:hAnsi="Times New Roman" w:cs="Times New Roman"/>
          <w:sz w:val="24"/>
          <w:szCs w:val="24"/>
        </w:rPr>
        <w:t xml:space="preserve">: </w:t>
      </w:r>
      <w:r w:rsidRPr="00B61CB0">
        <w:rPr>
          <w:rFonts w:ascii="Times New Roman" w:hAnsi="Times New Roman" w:cs="Times New Roman"/>
          <w:sz w:val="24"/>
          <w:szCs w:val="24"/>
        </w:rPr>
        <w:t>«Спасибо огромное вам всем, дорогие библиотечные феи. Я очень волновалась – а зря. Это была замечательная встреча. Единственное, с чем не согл</w:t>
      </w:r>
      <w:r>
        <w:rPr>
          <w:rFonts w:ascii="Times New Roman" w:hAnsi="Times New Roman" w:cs="Times New Roman"/>
          <w:sz w:val="24"/>
          <w:szCs w:val="24"/>
        </w:rPr>
        <w:t>ашусь – так это с определением «провинциальный»</w:t>
      </w:r>
      <w:r w:rsidRPr="00B61CB0">
        <w:rPr>
          <w:rFonts w:ascii="Times New Roman" w:hAnsi="Times New Roman" w:cs="Times New Roman"/>
          <w:sz w:val="24"/>
          <w:szCs w:val="24"/>
        </w:rPr>
        <w:t>. Читатели бывают только хорошие и плохие. Вы – хорошие. Спасибо ещё раз!»</w:t>
      </w:r>
    </w:p>
    <w:p w:rsidR="003A20E1" w:rsidRDefault="003A20E1" w:rsidP="00250CE4">
      <w:pPr>
        <w:spacing w:after="0"/>
        <w:ind w:left="-567" w:firstLine="567"/>
        <w:jc w:val="both"/>
        <w:rPr>
          <w:rFonts w:ascii="Times New Roman" w:hAnsi="Times New Roman" w:cs="Times New Roman"/>
          <w:sz w:val="24"/>
          <w:szCs w:val="24"/>
        </w:rPr>
      </w:pPr>
      <w:r w:rsidRPr="003A20E1">
        <w:rPr>
          <w:rFonts w:ascii="Times New Roman" w:hAnsi="Times New Roman" w:cs="Times New Roman"/>
          <w:sz w:val="24"/>
          <w:szCs w:val="24"/>
        </w:rPr>
        <w:t xml:space="preserve">В </w:t>
      </w:r>
      <w:proofErr w:type="gramStart"/>
      <w:r w:rsidRPr="003A20E1">
        <w:rPr>
          <w:rFonts w:ascii="Times New Roman" w:hAnsi="Times New Roman" w:cs="Times New Roman"/>
          <w:sz w:val="24"/>
          <w:szCs w:val="24"/>
        </w:rPr>
        <w:t>последнюю</w:t>
      </w:r>
      <w:proofErr w:type="gramEnd"/>
      <w:r w:rsidRPr="003A20E1">
        <w:rPr>
          <w:rFonts w:ascii="Times New Roman" w:hAnsi="Times New Roman" w:cs="Times New Roman"/>
          <w:sz w:val="24"/>
          <w:szCs w:val="24"/>
        </w:rPr>
        <w:t xml:space="preserve"> </w:t>
      </w:r>
      <w:proofErr w:type="spellStart"/>
      <w:r w:rsidRPr="003A20E1">
        <w:rPr>
          <w:rFonts w:ascii="Times New Roman" w:hAnsi="Times New Roman" w:cs="Times New Roman"/>
          <w:sz w:val="24"/>
          <w:szCs w:val="24"/>
        </w:rPr>
        <w:t>скайп</w:t>
      </w:r>
      <w:proofErr w:type="spellEnd"/>
      <w:r w:rsidRPr="003A20E1">
        <w:rPr>
          <w:rFonts w:ascii="Times New Roman" w:hAnsi="Times New Roman" w:cs="Times New Roman"/>
          <w:sz w:val="24"/>
          <w:szCs w:val="24"/>
        </w:rPr>
        <w:t>-встречу с Людмилой Улицкой нам не хватило времени. Мы могли бы долго ещё общаться, но писательница торопилась на очередную презентацию новой книги «Лестница Якова». В своём письме она написала после встречи: «Дорогая Лена! Я тоже получила большое удовольствие от общения с нормальными людьми, с теми интересами, которые и мне понятны. Такое трудное время требует обдумывания и внимания. О вашем городе я никогда и не слышала, а теперь знаю, что всюду живут люди, с которыми есть о чём разговаривать и получить отклик. Пока не приеду, всё ужасно забито, именно в связи с выходом книги. Спасибо вам». Самое приятное, что в этом письме Людмила Евгеньевна на приглашение побывать в нашем городе и пообщаться реально, отвечает, что «пока» не может. Есть шанс и надежда, что когда-нибудь мы сможем пообщаться вживую с этой умной открытой женщиной!</w:t>
      </w:r>
    </w:p>
    <w:p w:rsidR="00250CE4" w:rsidRDefault="00250CE4" w:rsidP="00250CE4">
      <w:pPr>
        <w:spacing w:after="0"/>
        <w:ind w:left="-567" w:firstLine="567"/>
        <w:jc w:val="both"/>
        <w:rPr>
          <w:rFonts w:ascii="Times New Roman" w:hAnsi="Times New Roman" w:cs="Times New Roman"/>
          <w:sz w:val="24"/>
          <w:szCs w:val="24"/>
        </w:rPr>
      </w:pPr>
      <w:r w:rsidRPr="00250CE4">
        <w:rPr>
          <w:rFonts w:ascii="Times New Roman" w:hAnsi="Times New Roman" w:cs="Times New Roman"/>
          <w:sz w:val="24"/>
          <w:szCs w:val="24"/>
        </w:rPr>
        <w:t>Благодаря подобным встречам, читатель узнаёт много нового и интересного, а писатели имеют обратную связь со своей аудиторией.</w:t>
      </w:r>
    </w:p>
    <w:p w:rsidR="00B61CB0" w:rsidRDefault="00B61CB0" w:rsidP="00250CE4">
      <w:pPr>
        <w:spacing w:after="0"/>
        <w:ind w:left="-567" w:firstLine="567"/>
        <w:jc w:val="both"/>
        <w:rPr>
          <w:rFonts w:ascii="Times New Roman" w:hAnsi="Times New Roman" w:cs="Times New Roman"/>
          <w:sz w:val="24"/>
          <w:szCs w:val="24"/>
        </w:rPr>
      </w:pPr>
      <w:r w:rsidRPr="00B61CB0">
        <w:rPr>
          <w:rFonts w:ascii="Times New Roman" w:hAnsi="Times New Roman" w:cs="Times New Roman"/>
          <w:sz w:val="24"/>
          <w:szCs w:val="24"/>
        </w:rPr>
        <w:t>Из всего нашего двустороннего продуктивного общения напрашивается один вывод, что можно тысячу раз рекламировать автора и его книги, рассказывая об их достоинствах, но когда ты видишь писателя и разговариваешь с ним, пусть даже через плазменный экран, то получается совершенно другой эффект – эффект близости! Одно, пусть даже и виртуальное, общение становится гораздо эффективнее в продвижении чтения, чем десяток традиционных мероприятий. Это мы знаем не понаслышке!</w:t>
      </w:r>
    </w:p>
    <w:p w:rsidR="00B61CB0" w:rsidRDefault="00B61CB0" w:rsidP="00250CE4">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Подробнее читайте </w:t>
      </w:r>
      <w:hyperlink r:id="rId9" w:history="1">
        <w:r w:rsidRPr="00664D69">
          <w:rPr>
            <w:rStyle w:val="a7"/>
            <w:rFonts w:ascii="Times New Roman" w:hAnsi="Times New Roman" w:cs="Times New Roman"/>
            <w:sz w:val="24"/>
            <w:szCs w:val="24"/>
          </w:rPr>
          <w:t>http://sb.litera-ml.ru/assets/files/Fulltext/2-2016/Mochalova_2_16.pdf</w:t>
        </w:r>
      </w:hyperlink>
    </w:p>
    <w:p w:rsidR="00B61CB0" w:rsidRDefault="00B61CB0" w:rsidP="00250CE4">
      <w:pPr>
        <w:spacing w:after="0"/>
        <w:ind w:left="-567" w:firstLine="567"/>
        <w:jc w:val="both"/>
        <w:rPr>
          <w:rFonts w:ascii="Times New Roman" w:hAnsi="Times New Roman" w:cs="Times New Roman"/>
          <w:sz w:val="24"/>
          <w:szCs w:val="24"/>
        </w:rPr>
      </w:pPr>
    </w:p>
    <w:sectPr w:rsidR="00B61CB0" w:rsidSect="003A20E1">
      <w:footerReference w:type="default" r:id="rId1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27" w:rsidRDefault="00A90B27" w:rsidP="00A324C3">
      <w:pPr>
        <w:spacing w:after="0" w:line="240" w:lineRule="auto"/>
      </w:pPr>
      <w:r>
        <w:separator/>
      </w:r>
    </w:p>
  </w:endnote>
  <w:endnote w:type="continuationSeparator" w:id="0">
    <w:p w:rsidR="00A90B27" w:rsidRDefault="00A90B27" w:rsidP="00A3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769755"/>
      <w:docPartObj>
        <w:docPartGallery w:val="Page Numbers (Bottom of Page)"/>
        <w:docPartUnique/>
      </w:docPartObj>
    </w:sdtPr>
    <w:sdtEndPr/>
    <w:sdtContent>
      <w:p w:rsidR="00A324C3" w:rsidRDefault="00A324C3">
        <w:pPr>
          <w:pStyle w:val="a5"/>
          <w:jc w:val="right"/>
        </w:pPr>
        <w:r>
          <w:fldChar w:fldCharType="begin"/>
        </w:r>
        <w:r>
          <w:instrText>PAGE   \* MERGEFORMAT</w:instrText>
        </w:r>
        <w:r>
          <w:fldChar w:fldCharType="separate"/>
        </w:r>
        <w:r w:rsidR="009710E0">
          <w:rPr>
            <w:noProof/>
          </w:rPr>
          <w:t>2</w:t>
        </w:r>
        <w:r>
          <w:fldChar w:fldCharType="end"/>
        </w:r>
      </w:p>
    </w:sdtContent>
  </w:sdt>
  <w:p w:rsidR="00A324C3" w:rsidRDefault="00A324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27" w:rsidRDefault="00A90B27" w:rsidP="00A324C3">
      <w:pPr>
        <w:spacing w:after="0" w:line="240" w:lineRule="auto"/>
      </w:pPr>
      <w:r>
        <w:separator/>
      </w:r>
    </w:p>
  </w:footnote>
  <w:footnote w:type="continuationSeparator" w:id="0">
    <w:p w:rsidR="00A90B27" w:rsidRDefault="00A90B27" w:rsidP="00A32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42392"/>
    <w:multiLevelType w:val="hybridMultilevel"/>
    <w:tmpl w:val="C24E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07"/>
    <w:rsid w:val="000A2BCD"/>
    <w:rsid w:val="000E54F1"/>
    <w:rsid w:val="000E6EE6"/>
    <w:rsid w:val="00250CE4"/>
    <w:rsid w:val="002B7913"/>
    <w:rsid w:val="003A20E1"/>
    <w:rsid w:val="003D5179"/>
    <w:rsid w:val="004C3C07"/>
    <w:rsid w:val="004C4D16"/>
    <w:rsid w:val="004E1F5A"/>
    <w:rsid w:val="00507B03"/>
    <w:rsid w:val="0053147E"/>
    <w:rsid w:val="00665752"/>
    <w:rsid w:val="00756BC3"/>
    <w:rsid w:val="00835A63"/>
    <w:rsid w:val="009710E0"/>
    <w:rsid w:val="00A00676"/>
    <w:rsid w:val="00A324C3"/>
    <w:rsid w:val="00A90B27"/>
    <w:rsid w:val="00AA3B25"/>
    <w:rsid w:val="00AB39E8"/>
    <w:rsid w:val="00B41E08"/>
    <w:rsid w:val="00B61CB0"/>
    <w:rsid w:val="00C23B35"/>
    <w:rsid w:val="00DC2934"/>
    <w:rsid w:val="00DF0C44"/>
    <w:rsid w:val="00E23DDA"/>
    <w:rsid w:val="00FD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4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24C3"/>
  </w:style>
  <w:style w:type="paragraph" w:styleId="a5">
    <w:name w:val="footer"/>
    <w:basedOn w:val="a"/>
    <w:link w:val="a6"/>
    <w:uiPriority w:val="99"/>
    <w:unhideWhenUsed/>
    <w:rsid w:val="00A324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24C3"/>
  </w:style>
  <w:style w:type="character" w:styleId="a7">
    <w:name w:val="Hyperlink"/>
    <w:basedOn w:val="a0"/>
    <w:uiPriority w:val="99"/>
    <w:unhideWhenUsed/>
    <w:rsid w:val="00B61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4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24C3"/>
  </w:style>
  <w:style w:type="paragraph" w:styleId="a5">
    <w:name w:val="footer"/>
    <w:basedOn w:val="a"/>
    <w:link w:val="a6"/>
    <w:uiPriority w:val="99"/>
    <w:unhideWhenUsed/>
    <w:rsid w:val="00A324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24C3"/>
  </w:style>
  <w:style w:type="character" w:styleId="a7">
    <w:name w:val="Hyperlink"/>
    <w:basedOn w:val="a0"/>
    <w:uiPriority w:val="99"/>
    <w:unhideWhenUsed/>
    <w:rsid w:val="00B61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itera-ml.ru/assets/files/Fulltext/2-2016/Mochalova_2_1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2016-05-11T06:42:00Z</dcterms:created>
  <dcterms:modified xsi:type="dcterms:W3CDTF">2016-05-11T07:08:00Z</dcterms:modified>
</cp:coreProperties>
</file>