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8D" w:rsidRPr="0048557A" w:rsidRDefault="00DD238D" w:rsidP="00DD238D">
      <w:pPr>
        <w:spacing w:after="0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51E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48557A">
        <w:rPr>
          <w:rFonts w:ascii="Times New Roman" w:hAnsi="Times New Roman" w:cs="Times New Roman"/>
          <w:b/>
          <w:sz w:val="24"/>
          <w:szCs w:val="24"/>
        </w:rPr>
        <w:t xml:space="preserve"> 8</w:t>
      </w:r>
      <w:bookmarkStart w:id="0" w:name="_GoBack"/>
      <w:bookmarkEnd w:id="0"/>
    </w:p>
    <w:p w:rsidR="00DD238D" w:rsidRDefault="00AB1F20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3885D5E" wp14:editId="21729938">
            <wp:simplePos x="0" y="0"/>
            <wp:positionH relativeFrom="column">
              <wp:posOffset>-70485</wp:posOffset>
            </wp:positionH>
            <wp:positionV relativeFrom="paragraph">
              <wp:posOffset>316865</wp:posOffset>
            </wp:positionV>
            <wp:extent cx="5940425" cy="185039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читает Рубцова новая шапк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8D" w:rsidRPr="0048557A" w:rsidRDefault="00DD238D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7A93" w:rsidRDefault="00AB1F20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F20">
        <w:rPr>
          <w:rFonts w:ascii="Times New Roman" w:hAnsi="Times New Roman" w:cs="Times New Roman"/>
          <w:sz w:val="24"/>
          <w:szCs w:val="24"/>
        </w:rPr>
        <w:t xml:space="preserve">3 января 2016 </w:t>
      </w:r>
      <w:r>
        <w:rPr>
          <w:rFonts w:ascii="Times New Roman" w:hAnsi="Times New Roman" w:cs="Times New Roman"/>
          <w:sz w:val="24"/>
          <w:szCs w:val="24"/>
        </w:rPr>
        <w:t xml:space="preserve">года исполнилось </w:t>
      </w:r>
      <w:r w:rsidRPr="00AB1F20">
        <w:rPr>
          <w:rFonts w:ascii="Times New Roman" w:hAnsi="Times New Roman" w:cs="Times New Roman"/>
          <w:sz w:val="24"/>
          <w:szCs w:val="24"/>
        </w:rPr>
        <w:t>80 лет со дня рождения великого русского лирика ХХ века Николая Рубцова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C7A93" w:rsidRPr="00FC7A93">
        <w:rPr>
          <w:rFonts w:ascii="Times New Roman" w:hAnsi="Times New Roman" w:cs="Times New Roman"/>
          <w:sz w:val="24"/>
          <w:szCs w:val="24"/>
        </w:rPr>
        <w:t xml:space="preserve">По всей стране прошли встречи, выставки, литературно-музыкальные вечера. </w:t>
      </w:r>
      <w:r w:rsidR="00FC7A93">
        <w:rPr>
          <w:rFonts w:ascii="Times New Roman" w:hAnsi="Times New Roman" w:cs="Times New Roman"/>
          <w:sz w:val="24"/>
          <w:szCs w:val="24"/>
        </w:rPr>
        <w:t>Библиотеки Подосиновской МБС</w:t>
      </w:r>
      <w:r w:rsidR="00FC7A93" w:rsidRPr="00FC7A93">
        <w:rPr>
          <w:rFonts w:ascii="Times New Roman" w:hAnsi="Times New Roman" w:cs="Times New Roman"/>
          <w:sz w:val="24"/>
          <w:szCs w:val="24"/>
        </w:rPr>
        <w:t xml:space="preserve"> не осталось в стороне от таких замечательных событий. </w:t>
      </w:r>
    </w:p>
    <w:p w:rsidR="00FC7A93" w:rsidRDefault="00FC7A93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238D" w:rsidRDefault="00023DEE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72A07E1" wp14:editId="327D281E">
            <wp:simplePos x="0" y="0"/>
            <wp:positionH relativeFrom="column">
              <wp:posOffset>4148455</wp:posOffset>
            </wp:positionH>
            <wp:positionV relativeFrom="paragraph">
              <wp:posOffset>424180</wp:posOffset>
            </wp:positionV>
            <wp:extent cx="1786255" cy="2115185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8D" w:rsidRPr="006C6190">
        <w:rPr>
          <w:rFonts w:ascii="Times New Roman" w:hAnsi="Times New Roman" w:cs="Times New Roman"/>
          <w:sz w:val="24"/>
          <w:szCs w:val="24"/>
        </w:rPr>
        <w:t>В Подосиновской центральной библиотеке им. А.</w:t>
      </w:r>
      <w:r w:rsidR="00FC7A93">
        <w:rPr>
          <w:rFonts w:ascii="Times New Roman" w:hAnsi="Times New Roman" w:cs="Times New Roman"/>
          <w:sz w:val="24"/>
          <w:szCs w:val="24"/>
        </w:rPr>
        <w:t>А.</w:t>
      </w:r>
      <w:r w:rsidR="00DD238D" w:rsidRPr="006C6190">
        <w:rPr>
          <w:rFonts w:ascii="Times New Roman" w:hAnsi="Times New Roman" w:cs="Times New Roman"/>
          <w:sz w:val="24"/>
          <w:szCs w:val="24"/>
        </w:rPr>
        <w:t xml:space="preserve"> Филева прошел литературно-музыкальный вечер</w:t>
      </w:r>
      <w:r w:rsidR="00DD238D">
        <w:rPr>
          <w:rFonts w:ascii="Times New Roman" w:hAnsi="Times New Roman" w:cs="Times New Roman"/>
          <w:sz w:val="24"/>
          <w:szCs w:val="24"/>
        </w:rPr>
        <w:t xml:space="preserve"> </w:t>
      </w:r>
      <w:r w:rsidR="00DD238D" w:rsidRPr="006C6190">
        <w:rPr>
          <w:rFonts w:ascii="Times New Roman" w:hAnsi="Times New Roman" w:cs="Times New Roman"/>
          <w:b/>
          <w:sz w:val="24"/>
          <w:szCs w:val="24"/>
        </w:rPr>
        <w:t>«Поэт России. Николай Рубцов»,</w:t>
      </w:r>
      <w:r w:rsidR="00DD238D" w:rsidRPr="006C6190">
        <w:rPr>
          <w:rFonts w:ascii="Times New Roman" w:hAnsi="Times New Roman" w:cs="Times New Roman"/>
          <w:sz w:val="24"/>
          <w:szCs w:val="24"/>
        </w:rPr>
        <w:t xml:space="preserve"> посвященный памяти выдающегося русского поэта.</w:t>
      </w:r>
      <w:r w:rsidR="00FC7A93">
        <w:rPr>
          <w:rFonts w:ascii="Times New Roman" w:hAnsi="Times New Roman" w:cs="Times New Roman"/>
          <w:sz w:val="24"/>
          <w:szCs w:val="24"/>
        </w:rPr>
        <w:t xml:space="preserve"> </w:t>
      </w:r>
      <w:r w:rsidR="00DD238D">
        <w:rPr>
          <w:rFonts w:ascii="Times New Roman" w:hAnsi="Times New Roman" w:cs="Times New Roman"/>
          <w:sz w:val="24"/>
          <w:szCs w:val="24"/>
        </w:rPr>
        <w:t>В</w:t>
      </w:r>
      <w:r w:rsidR="00DD238D" w:rsidRPr="006C6190">
        <w:rPr>
          <w:rFonts w:ascii="Times New Roman" w:hAnsi="Times New Roman" w:cs="Times New Roman"/>
          <w:sz w:val="24"/>
          <w:szCs w:val="24"/>
        </w:rPr>
        <w:t xml:space="preserve">едущие, </w:t>
      </w:r>
      <w:proofErr w:type="gramStart"/>
      <w:r w:rsidR="00DD238D" w:rsidRPr="006C6190">
        <w:rPr>
          <w:rFonts w:ascii="Times New Roman" w:hAnsi="Times New Roman" w:cs="Times New Roman"/>
          <w:sz w:val="24"/>
          <w:szCs w:val="24"/>
        </w:rPr>
        <w:t>использовав</w:t>
      </w:r>
      <w:proofErr w:type="gramEnd"/>
      <w:r w:rsidR="00DD238D" w:rsidRPr="006C6190">
        <w:rPr>
          <w:rFonts w:ascii="Times New Roman" w:hAnsi="Times New Roman" w:cs="Times New Roman"/>
          <w:sz w:val="24"/>
          <w:szCs w:val="24"/>
        </w:rPr>
        <w:t xml:space="preserve"> видеоряд, напомнили присутствующим страницы биографии Николая Рубцова, где чтение стихов чередовалось с песнями</w:t>
      </w:r>
      <w:r w:rsidR="00DD238D" w:rsidRPr="006C6190">
        <w:rPr>
          <w:rFonts w:ascii="Times New Roman" w:hAnsi="Times New Roman" w:cs="Times New Roman"/>
          <w:b/>
          <w:sz w:val="24"/>
          <w:szCs w:val="24"/>
        </w:rPr>
        <w:t>.</w:t>
      </w:r>
      <w:r w:rsidR="00DD2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38D" w:rsidRPr="006C6190">
        <w:rPr>
          <w:rFonts w:ascii="Times New Roman" w:hAnsi="Times New Roman" w:cs="Times New Roman"/>
          <w:sz w:val="24"/>
          <w:szCs w:val="24"/>
        </w:rPr>
        <w:t xml:space="preserve">Зал притих, когда зазвучали в исполнении автора стихотворение «Фиалки» и песня «В горнице». </w:t>
      </w:r>
    </w:p>
    <w:p w:rsidR="00DD238D" w:rsidRDefault="00DD238D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6190">
        <w:rPr>
          <w:rFonts w:ascii="Times New Roman" w:hAnsi="Times New Roman" w:cs="Times New Roman"/>
          <w:sz w:val="24"/>
          <w:szCs w:val="24"/>
        </w:rPr>
        <w:t xml:space="preserve">Поделилась с нами своими воспоминаниями </w:t>
      </w:r>
      <w:proofErr w:type="spellStart"/>
      <w:r w:rsidRPr="006C6190">
        <w:rPr>
          <w:rFonts w:ascii="Times New Roman" w:hAnsi="Times New Roman" w:cs="Times New Roman"/>
          <w:sz w:val="24"/>
          <w:szCs w:val="24"/>
        </w:rPr>
        <w:t>Надеева</w:t>
      </w:r>
      <w:proofErr w:type="spellEnd"/>
      <w:r w:rsidRPr="006C6190">
        <w:rPr>
          <w:rFonts w:ascii="Times New Roman" w:hAnsi="Times New Roman" w:cs="Times New Roman"/>
          <w:sz w:val="24"/>
          <w:szCs w:val="24"/>
        </w:rPr>
        <w:t xml:space="preserve"> Г.В., </w:t>
      </w:r>
      <w:proofErr w:type="gramStart"/>
      <w:r w:rsidRPr="006C6190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6C6190">
        <w:rPr>
          <w:rFonts w:ascii="Times New Roman" w:hAnsi="Times New Roman" w:cs="Times New Roman"/>
          <w:sz w:val="24"/>
          <w:szCs w:val="24"/>
        </w:rPr>
        <w:t xml:space="preserve"> посчастливилось лично встретиться с великим поэтом. Это стало настоящей изюминкой мероприятия.</w:t>
      </w:r>
      <w:r w:rsidR="00FC7A93" w:rsidRPr="00FC7A93">
        <w:t xml:space="preserve"> </w:t>
      </w:r>
    </w:p>
    <w:p w:rsidR="00DD238D" w:rsidRDefault="00DD238D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Поэтесса </w:t>
      </w:r>
      <w:r w:rsidRPr="006C6190">
        <w:rPr>
          <w:rFonts w:ascii="Times New Roman" w:hAnsi="Times New Roman" w:cs="Times New Roman"/>
          <w:sz w:val="24"/>
          <w:szCs w:val="24"/>
        </w:rPr>
        <w:t xml:space="preserve">Н.П. Мохина рассказала о своей поездке в музей Николая Рубцова </w:t>
      </w:r>
      <w:proofErr w:type="gramStart"/>
      <w:r w:rsidRPr="006C619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C61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619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C6190">
        <w:rPr>
          <w:rFonts w:ascii="Times New Roman" w:hAnsi="Times New Roman" w:cs="Times New Roman"/>
          <w:sz w:val="24"/>
          <w:szCs w:val="24"/>
        </w:rPr>
        <w:t xml:space="preserve">. Никольском Вологодской области и прочла свои стихи об этом. </w:t>
      </w:r>
      <w:r>
        <w:rPr>
          <w:rFonts w:ascii="Times New Roman" w:hAnsi="Times New Roman" w:cs="Times New Roman"/>
          <w:sz w:val="24"/>
          <w:szCs w:val="24"/>
        </w:rPr>
        <w:t xml:space="preserve">Читательница библиотеки </w:t>
      </w:r>
      <w:r w:rsidRPr="006C6190">
        <w:rPr>
          <w:rFonts w:ascii="Times New Roman" w:hAnsi="Times New Roman" w:cs="Times New Roman"/>
          <w:sz w:val="24"/>
          <w:szCs w:val="24"/>
        </w:rPr>
        <w:t>А.А. Пономарева подготовила замечательный видеоролик – песню А. Барыкина на стихи Николая Рубцова «Букет», которую спели все присутствующие.</w:t>
      </w:r>
    </w:p>
    <w:p w:rsidR="00DD238D" w:rsidRPr="006C6190" w:rsidRDefault="00DD238D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6190">
        <w:rPr>
          <w:rFonts w:ascii="Times New Roman" w:hAnsi="Times New Roman" w:cs="Times New Roman"/>
          <w:sz w:val="24"/>
          <w:szCs w:val="24"/>
        </w:rPr>
        <w:t>Весь вечер в зале царил мир поэзии великого поэта Николая Рубцова и все, кто пришел на вечер получили радость от встречи с ней и от общения с теми, кто любит его творчество.</w:t>
      </w:r>
    </w:p>
    <w:p w:rsidR="00DD238D" w:rsidRDefault="00023DEE" w:rsidP="00DD238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A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7171B99" wp14:editId="4C8AB3A5">
            <wp:simplePos x="0" y="0"/>
            <wp:positionH relativeFrom="column">
              <wp:posOffset>4309110</wp:posOffset>
            </wp:positionH>
            <wp:positionV relativeFrom="paragraph">
              <wp:posOffset>181610</wp:posOffset>
            </wp:positionV>
            <wp:extent cx="1638300" cy="2051685"/>
            <wp:effectExtent l="0" t="0" r="0" b="5715"/>
            <wp:wrapSquare wrapText="bothSides"/>
            <wp:docPr id="3" name="Рисунок 3" descr="http://podosinovetsmbs.ru/wp-content/uploads/2016/02/P109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6/02/P109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1" r="19824" b="4124"/>
                    <a:stretch/>
                  </pic:blipFill>
                  <pic:spPr bwMode="auto">
                    <a:xfrm>
                      <a:off x="0" y="0"/>
                      <a:ext cx="163830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8D" w:rsidRPr="008C111F" w:rsidRDefault="00DD238D" w:rsidP="00DD238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11F">
        <w:rPr>
          <w:rFonts w:ascii="Times New Roman" w:hAnsi="Times New Roman" w:cs="Times New Roman"/>
          <w:b/>
          <w:sz w:val="24"/>
          <w:szCs w:val="24"/>
        </w:rPr>
        <w:t>«Пусть душа останется чиста»</w:t>
      </w:r>
      <w:r w:rsidR="00FC7A93">
        <w:rPr>
          <w:rFonts w:ascii="Times New Roman" w:hAnsi="Times New Roman" w:cs="Times New Roman"/>
          <w:sz w:val="24"/>
          <w:szCs w:val="24"/>
        </w:rPr>
        <w:t>. Л</w:t>
      </w:r>
      <w:r w:rsidRPr="008C111F">
        <w:rPr>
          <w:rFonts w:ascii="Times New Roman" w:hAnsi="Times New Roman" w:cs="Times New Roman"/>
          <w:sz w:val="24"/>
          <w:szCs w:val="24"/>
        </w:rPr>
        <w:t>итературная гостиная по жизни и творчеству Н</w:t>
      </w:r>
      <w:r w:rsidR="00FC7A93">
        <w:rPr>
          <w:rFonts w:ascii="Times New Roman" w:hAnsi="Times New Roman" w:cs="Times New Roman"/>
          <w:sz w:val="24"/>
          <w:szCs w:val="24"/>
        </w:rPr>
        <w:t xml:space="preserve">иколая Рубцова состоялась в Демьяновской ДБ. </w:t>
      </w:r>
      <w:r w:rsidRPr="008C111F">
        <w:rPr>
          <w:rFonts w:ascii="Times New Roman" w:hAnsi="Times New Roman" w:cs="Times New Roman"/>
          <w:sz w:val="24"/>
          <w:szCs w:val="24"/>
        </w:rPr>
        <w:t>На меропр</w:t>
      </w:r>
      <w:r>
        <w:rPr>
          <w:rFonts w:ascii="Times New Roman" w:hAnsi="Times New Roman" w:cs="Times New Roman"/>
          <w:sz w:val="24"/>
          <w:szCs w:val="24"/>
        </w:rPr>
        <w:t>иятии побывали ученики 8-</w:t>
      </w:r>
      <w:r w:rsidRPr="008C111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8C111F">
        <w:rPr>
          <w:rFonts w:ascii="Times New Roman" w:hAnsi="Times New Roman" w:cs="Times New Roman"/>
          <w:sz w:val="24"/>
          <w:szCs w:val="24"/>
        </w:rPr>
        <w:t xml:space="preserve"> классов. Интересный и содержательный материал подготовила для ребят ведущая</w:t>
      </w:r>
      <w:r>
        <w:rPr>
          <w:rFonts w:ascii="Times New Roman" w:hAnsi="Times New Roman" w:cs="Times New Roman"/>
          <w:sz w:val="24"/>
          <w:szCs w:val="24"/>
        </w:rPr>
        <w:t xml:space="preserve"> - библиотекарь</w:t>
      </w:r>
      <w:r w:rsidRPr="008C111F">
        <w:rPr>
          <w:rFonts w:ascii="Times New Roman" w:hAnsi="Times New Roman" w:cs="Times New Roman"/>
          <w:sz w:val="24"/>
          <w:szCs w:val="24"/>
        </w:rPr>
        <w:t xml:space="preserve"> О.М. Мариева. Слушая знакомые песни на слова поэта «Букет», «Зорька алая», старшеклассники даже подпевали и говорили, что до этого не знали, кто является автором стихов к этим песням. С помощью электронной презентации участники «побывали» в селе Никольском, где в детском доме поэт провел детство и отрочество.</w:t>
      </w:r>
      <w:r w:rsidR="00FC7A93" w:rsidRPr="00FC7A93">
        <w:t xml:space="preserve"> </w:t>
      </w:r>
    </w:p>
    <w:p w:rsidR="00DD238D" w:rsidRPr="008C111F" w:rsidRDefault="00DD238D" w:rsidP="00FC7A9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11F">
        <w:rPr>
          <w:rFonts w:ascii="Times New Roman" w:hAnsi="Times New Roman" w:cs="Times New Roman"/>
          <w:sz w:val="24"/>
          <w:szCs w:val="24"/>
        </w:rPr>
        <w:lastRenderedPageBreak/>
        <w:t xml:space="preserve">Там, в мемориальном Доме-музее, можно увидеть личные вещи Рубцова – гармонь, томик Тютчева и красный шарф. Именно красный шарф – непременный атрибут одежды поэта - надевали наши чтецы. Хотя ребята читали стихи Рубцова прямо с листа без подготовки, некоторые из них прочитали очень хорошо. </w:t>
      </w:r>
    </w:p>
    <w:p w:rsidR="00FC7A93" w:rsidRDefault="00FC7A93" w:rsidP="00FC7A9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DEE" w:rsidRPr="00023DEE" w:rsidRDefault="00023DEE" w:rsidP="00023DEE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A93"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8CA1FFD" wp14:editId="4D39F2F8">
            <wp:simplePos x="0" y="0"/>
            <wp:positionH relativeFrom="column">
              <wp:posOffset>3707130</wp:posOffset>
            </wp:positionH>
            <wp:positionV relativeFrom="paragraph">
              <wp:posOffset>2118360</wp:posOffset>
            </wp:positionV>
            <wp:extent cx="2222500" cy="1571625"/>
            <wp:effectExtent l="0" t="0" r="6350" b="9525"/>
            <wp:wrapSquare wrapText="bothSides"/>
            <wp:docPr id="4" name="Рисунок 4" descr="http://podosinovetsmbs.ru/wp-content/uploads/2016/02/P10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6/02/P108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0" b="11752"/>
                    <a:stretch/>
                  </pic:blipFill>
                  <pic:spPr bwMode="auto">
                    <a:xfrm>
                      <a:off x="0" y="0"/>
                      <a:ext cx="2222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EE"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DC7BE6" wp14:editId="778A1EBD">
            <wp:simplePos x="0" y="0"/>
            <wp:positionH relativeFrom="column">
              <wp:posOffset>4042410</wp:posOffset>
            </wp:positionH>
            <wp:positionV relativeFrom="paragraph">
              <wp:posOffset>3810</wp:posOffset>
            </wp:positionV>
            <wp:extent cx="1885315" cy="1800225"/>
            <wp:effectExtent l="0" t="0" r="635" b="9525"/>
            <wp:wrapSquare wrapText="bothSides"/>
            <wp:docPr id="6" name="Рисунок 6" descr="http://podosinovetsmbs.ru/wp-content/uploads/2016/02/%D0%98%D0%B7%D0%BE%D0%B1%D1%80%D0%B0%D0%B6%D0%B5%D0%BD%D0%B8%D0%B5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osinovetsmbs.ru/wp-content/uploads/2016/02/%D0%98%D0%B7%D0%BE%D0%B1%D1%80%D0%B0%D0%B6%D0%B5%D0%BD%D0%B8%D0%B5-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Демьяновской ГБ для уч-ся старших классов провели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литературно-музыкальную гостиную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«Горит звезда его полей»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>.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отовились к ней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заранее. Ребята учили стихи, песни.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ведущих вечера стала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ученица 11 кл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Оказалось, что некоторые до встречи в литературной гостиной даже не слышали о Рубцове, не знали, что песня «Букет» написана на его стихи. Под гитару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исполнили песню «В горнице моей светло».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3DEE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чтобы ребята лучше познакомились с творчеством поэта, мы подготовили для них закладки с лучшими стихами поэта, которые, конечно, им пригодятся для уроков литературы.</w:t>
      </w:r>
    </w:p>
    <w:p w:rsidR="00023DEE" w:rsidRDefault="00023DEE" w:rsidP="00FC7A93">
      <w:pPr>
        <w:spacing w:after="0"/>
        <w:ind w:left="-540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38D" w:rsidRDefault="00DD238D" w:rsidP="00FC7A93">
      <w:pPr>
        <w:spacing w:after="0"/>
        <w:ind w:left="-540" w:firstLine="540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«Душа хранит»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час</w:t>
      </w:r>
      <w:r w:rsidRPr="00140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творчеству 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0F0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Рубцова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старшеклассников прошел в Утмановской СБ.</w:t>
      </w:r>
      <w:r w:rsidR="00FC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</w:t>
      </w:r>
      <w:r w:rsidRPr="0017631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Пусть душа останется чиста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» - </w:t>
      </w:r>
      <w:r w:rsidRPr="0017631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литературно-музыкальный час в Яхреньгской СБ.</w:t>
      </w:r>
    </w:p>
    <w:p w:rsidR="00FC7A93" w:rsidRDefault="00FC7A93" w:rsidP="00FC7A93">
      <w:pPr>
        <w:spacing w:after="0"/>
        <w:ind w:left="-540" w:firstLine="540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FC7A93" w:rsidRPr="00176310" w:rsidRDefault="00FC7A93" w:rsidP="00FC7A93">
      <w:pPr>
        <w:spacing w:after="0"/>
        <w:ind w:left="-540" w:firstLine="540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FC7A93" w:rsidRDefault="00FC7A93" w:rsidP="00FC7A93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023DEE" w:rsidRDefault="00023DEE" w:rsidP="00FC7A93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023DEE" w:rsidRDefault="00023DEE" w:rsidP="00FC7A93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:rsidR="00DD238D" w:rsidRDefault="00DD238D" w:rsidP="00DD238D">
      <w:pPr>
        <w:spacing w:after="0"/>
        <w:ind w:left="-567" w:firstLine="567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023DEE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«Певцы России»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-</w:t>
      </w:r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так называлась акция к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</w:t>
      </w:r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Дню России, которая прошла в Демьяновской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ГБ.</w:t>
      </w:r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Библиотекари</w:t>
      </w:r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предложили жителям посёлка «Свободный микрофон», чтобы все желающие могли прочесть стихи Есенина и Рубцова вслух на улице. С творчеством Сергея Есенина знакомы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даже дети дошкольного возраста, что они и продемонстрировали, прочитав стихотворение «Белая берёза», «С добрым утром!». А вот стихи Николая Рубцова, к сожалению, знают немногие. Их помнят и знают люди старшего и среднего возраста. Читательница нашей библиотеки </w:t>
      </w:r>
      <w:proofErr w:type="spellStart"/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Инькова</w:t>
      </w:r>
      <w:proofErr w:type="spellEnd"/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С. Г. прочитала наизусть стихотворение Рубцова «До конца». Многие жители называли стихи Николая Рубцова: «Букет», «В горнице», «Тихая моя родина», «Родная деревня». Но дети и молодёжь поэта Николая Рубцова не знают. И мы рады, что более сорока человек узнали, благодаря акции, имя лиричного, народного поэта Николая Рубцова. В ходе акции жителям мы рассказали о некоторых эпизодах из жизни Рубцова, заинтересовав их посмотреть о нём биографию, раздали закладки со стихами поэтов.</w:t>
      </w:r>
      <w:r w:rsidR="00023DE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627EE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Всего в нашей акции поучаствовали 46 человек.</w:t>
      </w:r>
    </w:p>
    <w:p w:rsidR="00144698" w:rsidRDefault="00144698"/>
    <w:p w:rsidR="00023DEE" w:rsidRDefault="00DC536E" w:rsidP="00DC536E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сентября библиотеки приняли активное участие во Всероссийской</w:t>
      </w:r>
      <w:r w:rsidR="00023DEE" w:rsidRPr="00023DEE">
        <w:rPr>
          <w:rFonts w:ascii="Times New Roman" w:hAnsi="Times New Roman" w:cs="Times New Roman"/>
          <w:sz w:val="24"/>
          <w:szCs w:val="24"/>
        </w:rPr>
        <w:t xml:space="preserve"> акци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23DEE" w:rsidRPr="00023D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«Россия читает Рубцова», </w:t>
      </w:r>
      <w:r w:rsidRPr="00DC536E">
        <w:rPr>
          <w:rFonts w:ascii="Times New Roman" w:hAnsi="Times New Roman" w:cs="Times New Roman"/>
          <w:sz w:val="24"/>
          <w:szCs w:val="24"/>
        </w:rPr>
        <w:t>организаторами которой выступили Департамент культур</w:t>
      </w:r>
      <w:r>
        <w:rPr>
          <w:rFonts w:ascii="Times New Roman" w:hAnsi="Times New Roman" w:cs="Times New Roman"/>
          <w:sz w:val="24"/>
          <w:szCs w:val="24"/>
        </w:rPr>
        <w:t xml:space="preserve">ы и туризма Вологодской области и </w:t>
      </w:r>
      <w:r w:rsidRPr="00DC536E">
        <w:rPr>
          <w:rFonts w:ascii="Times New Roman" w:hAnsi="Times New Roman" w:cs="Times New Roman"/>
          <w:sz w:val="24"/>
          <w:szCs w:val="24"/>
        </w:rPr>
        <w:t>Вологодская областная научная универсальная</w:t>
      </w:r>
      <w:r>
        <w:rPr>
          <w:rFonts w:ascii="Times New Roman" w:hAnsi="Times New Roman" w:cs="Times New Roman"/>
          <w:sz w:val="24"/>
          <w:szCs w:val="24"/>
        </w:rPr>
        <w:t xml:space="preserve"> библиотека им. И. В. Бабушкина</w:t>
      </w:r>
      <w:r w:rsidRPr="00DC536E">
        <w:rPr>
          <w:rFonts w:ascii="Times New Roman" w:hAnsi="Times New Roman" w:cs="Times New Roman"/>
          <w:sz w:val="24"/>
          <w:szCs w:val="24"/>
        </w:rPr>
        <w:t>.</w:t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lastRenderedPageBreak/>
        <w:t>Первыми в этой Всероссийской Акции в районе приняли участие ученики и преподаватели Утмановской средней школы.</w:t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BF68313" wp14:editId="3B0F799F">
            <wp:simplePos x="0" y="0"/>
            <wp:positionH relativeFrom="column">
              <wp:posOffset>920115</wp:posOffset>
            </wp:positionH>
            <wp:positionV relativeFrom="paragraph">
              <wp:posOffset>93345</wp:posOffset>
            </wp:positionV>
            <wp:extent cx="3228975" cy="2420620"/>
            <wp:effectExtent l="0" t="0" r="9525" b="0"/>
            <wp:wrapSquare wrapText="bothSides"/>
            <wp:docPr id="8" name="Рисунок 8" descr="http://podosinovetsmbs.ru/wp-content/uploads/2016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osinovetsmbs.ru/wp-content/uploads/2016/09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36E" w:rsidRP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t xml:space="preserve">На перемене после третьего урока внимание учащихся Подосиновской средней школы привлек модуль с информацией об Акции, установленный в холле первого этажа. Около него за столиком со стихами Н. Рубцова сидел Александр </w:t>
      </w:r>
      <w:proofErr w:type="spellStart"/>
      <w:r w:rsidRPr="00DC536E">
        <w:rPr>
          <w:rFonts w:ascii="Times New Roman" w:hAnsi="Times New Roman" w:cs="Times New Roman"/>
          <w:sz w:val="24"/>
          <w:szCs w:val="24"/>
        </w:rPr>
        <w:t>Мисюкевич</w:t>
      </w:r>
      <w:proofErr w:type="spellEnd"/>
      <w:r w:rsidRPr="00DC536E">
        <w:rPr>
          <w:rFonts w:ascii="Times New Roman" w:hAnsi="Times New Roman" w:cs="Times New Roman"/>
          <w:sz w:val="24"/>
          <w:szCs w:val="24"/>
        </w:rPr>
        <w:t xml:space="preserve"> в образе поэта.</w:t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t>Ученицы 11 класса, активные участницы библиотечных мероприятий Татьяна Мохина и Вика Бетехтина открыли Акцию, прочитав стихи «Привет Россия, родина моя» и «Березы».</w:t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021701" wp14:editId="3A394EB1">
            <wp:simplePos x="0" y="0"/>
            <wp:positionH relativeFrom="column">
              <wp:posOffset>1015365</wp:posOffset>
            </wp:positionH>
            <wp:positionV relativeFrom="paragraph">
              <wp:posOffset>64770</wp:posOffset>
            </wp:positionV>
            <wp:extent cx="3400425" cy="2501900"/>
            <wp:effectExtent l="0" t="0" r="9525" b="0"/>
            <wp:wrapSquare wrapText="bothSides"/>
            <wp:docPr id="9" name="Рисунок 9" descr="http://podosinovetsmbs.ru/wp-content/uploads/2016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osinovetsmbs.ru/wp-content/uploads/2016/09/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F5CA9DC" wp14:editId="50ED4B4A">
            <wp:simplePos x="0" y="0"/>
            <wp:positionH relativeFrom="column">
              <wp:posOffset>2739390</wp:posOffset>
            </wp:positionH>
            <wp:positionV relativeFrom="paragraph">
              <wp:posOffset>297180</wp:posOffset>
            </wp:positionV>
            <wp:extent cx="3213100" cy="2257425"/>
            <wp:effectExtent l="0" t="0" r="6350" b="9525"/>
            <wp:wrapSquare wrapText="bothSides"/>
            <wp:docPr id="20" name="Рисунок 20" descr="http://podosinovetsmbs.ru/wp-content/uploads/2016/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dosinovetsmbs.ru/wp-content/uploads/2016/09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4"/>
                    <a:stretch/>
                  </pic:blipFill>
                  <pic:spPr bwMode="auto">
                    <a:xfrm>
                      <a:off x="0" y="0"/>
                      <a:ext cx="321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36E" w:rsidRPr="00DC536E">
        <w:rPr>
          <w:rFonts w:ascii="Times New Roman" w:hAnsi="Times New Roman" w:cs="Times New Roman"/>
          <w:sz w:val="24"/>
          <w:szCs w:val="24"/>
        </w:rPr>
        <w:t>Все эти ребята – волонтеры. А затем к микрофону стали подходить все желающие прочитать стихи поэта и их оказалось немало.</w:t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t>Ребята среднего звена читали детские стихи поэта, а старшеклассники выбирали для чтения стихи о природе, о родине, об осени.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36E">
        <w:rPr>
          <w:rFonts w:ascii="Times New Roman" w:hAnsi="Times New Roman" w:cs="Times New Roman"/>
          <w:sz w:val="24"/>
          <w:szCs w:val="24"/>
        </w:rPr>
        <w:t>С экрана телевизора звучали песни на стихи поэта.</w:t>
      </w:r>
    </w:p>
    <w:p w:rsidR="00DC536E" w:rsidRP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t>В память об Акции ребята унесли с собой закладки со стихами Н.</w:t>
      </w:r>
      <w:r w:rsidR="004979EE">
        <w:rPr>
          <w:rFonts w:ascii="Times New Roman" w:hAnsi="Times New Roman" w:cs="Times New Roman"/>
          <w:sz w:val="24"/>
          <w:szCs w:val="24"/>
        </w:rPr>
        <w:t xml:space="preserve"> </w:t>
      </w:r>
      <w:r w:rsidRPr="00DC536E">
        <w:rPr>
          <w:rFonts w:ascii="Times New Roman" w:hAnsi="Times New Roman" w:cs="Times New Roman"/>
          <w:sz w:val="24"/>
          <w:szCs w:val="24"/>
        </w:rPr>
        <w:t>Рубцова.</w:t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14 сентября</w:t>
      </w:r>
      <w:r w:rsidR="00DC536E" w:rsidRPr="00DC536E">
        <w:rPr>
          <w:rFonts w:ascii="Times New Roman" w:hAnsi="Times New Roman" w:cs="Times New Roman"/>
          <w:sz w:val="24"/>
          <w:szCs w:val="24"/>
        </w:rPr>
        <w:t xml:space="preserve"> работники центральной библиотеки имени А.А.</w:t>
      </w:r>
      <w:r w:rsidR="004979EE">
        <w:rPr>
          <w:rFonts w:ascii="Times New Roman" w:hAnsi="Times New Roman" w:cs="Times New Roman"/>
          <w:sz w:val="24"/>
          <w:szCs w:val="24"/>
        </w:rPr>
        <w:t xml:space="preserve"> </w:t>
      </w:r>
      <w:r w:rsidR="00DC536E" w:rsidRPr="00DC536E">
        <w:rPr>
          <w:rFonts w:ascii="Times New Roman" w:hAnsi="Times New Roman" w:cs="Times New Roman"/>
          <w:sz w:val="24"/>
          <w:szCs w:val="24"/>
        </w:rPr>
        <w:t>Филева проводили Акцию у здания районного дома культуры. Среди читающих стихи Н.</w:t>
      </w:r>
      <w:r w:rsidR="004979EE">
        <w:rPr>
          <w:rFonts w:ascii="Times New Roman" w:hAnsi="Times New Roman" w:cs="Times New Roman"/>
          <w:sz w:val="24"/>
          <w:szCs w:val="24"/>
        </w:rPr>
        <w:t xml:space="preserve"> </w:t>
      </w:r>
      <w:r w:rsidR="00DC536E" w:rsidRPr="00DC536E">
        <w:rPr>
          <w:rFonts w:ascii="Times New Roman" w:hAnsi="Times New Roman" w:cs="Times New Roman"/>
          <w:sz w:val="24"/>
          <w:szCs w:val="24"/>
        </w:rPr>
        <w:t>Рубцова были активные читатели старшего возраста, работник ДК Г. Шехирева, корреспондент газеты «Знамя» Н. Власова.</w:t>
      </w: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5A872F8" wp14:editId="6A4F786C">
            <wp:simplePos x="0" y="0"/>
            <wp:positionH relativeFrom="column">
              <wp:posOffset>-417830</wp:posOffset>
            </wp:positionH>
            <wp:positionV relativeFrom="paragraph">
              <wp:posOffset>-310515</wp:posOffset>
            </wp:positionV>
            <wp:extent cx="3096895" cy="2143125"/>
            <wp:effectExtent l="0" t="0" r="8255" b="9525"/>
            <wp:wrapSquare wrapText="bothSides"/>
            <wp:docPr id="10" name="Рисунок 10" descr="http://podosinovetsmbs.ru/wp-content/uploads/2016/09/P106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osinovetsmbs.ru/wp-content/uploads/2016/09/P106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4"/>
                    <a:stretch/>
                  </pic:blipFill>
                  <pic:spPr bwMode="auto">
                    <a:xfrm>
                      <a:off x="0" y="0"/>
                      <a:ext cx="30968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5CBA965" wp14:editId="712E3937">
            <wp:simplePos x="0" y="0"/>
            <wp:positionH relativeFrom="column">
              <wp:posOffset>2891155</wp:posOffset>
            </wp:positionH>
            <wp:positionV relativeFrom="paragraph">
              <wp:posOffset>-310515</wp:posOffset>
            </wp:positionV>
            <wp:extent cx="2905125" cy="2142490"/>
            <wp:effectExtent l="0" t="0" r="9525" b="0"/>
            <wp:wrapSquare wrapText="bothSides"/>
            <wp:docPr id="11" name="Рисунок 11" descr="http://podosinovetsmbs.ru/wp-content/uploads/2016/09/DSC0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osinovetsmbs.ru/wp-content/uploads/2016/09/DSC080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36E">
        <w:rPr>
          <w:rFonts w:ascii="Times New Roman" w:hAnsi="Times New Roman" w:cs="Times New Roman"/>
          <w:sz w:val="24"/>
          <w:szCs w:val="24"/>
        </w:rPr>
        <w:t>Посетители библиотеки также могли прочесть в этот день любимые строки любимого поэта.</w:t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E194F77" wp14:editId="3C0A5721">
            <wp:simplePos x="0" y="0"/>
            <wp:positionH relativeFrom="column">
              <wp:posOffset>2614930</wp:posOffset>
            </wp:positionH>
            <wp:positionV relativeFrom="paragraph">
              <wp:posOffset>79375</wp:posOffset>
            </wp:positionV>
            <wp:extent cx="2641600" cy="1981200"/>
            <wp:effectExtent l="0" t="0" r="6350" b="0"/>
            <wp:wrapSquare wrapText="bothSides"/>
            <wp:docPr id="13" name="Рисунок 13" descr="???????????????????????????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???????????????????????????????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ECEA5E5" wp14:editId="58BF42B2">
            <wp:simplePos x="0" y="0"/>
            <wp:positionH relativeFrom="column">
              <wp:posOffset>-414020</wp:posOffset>
            </wp:positionH>
            <wp:positionV relativeFrom="paragraph">
              <wp:posOffset>79375</wp:posOffset>
            </wp:positionV>
            <wp:extent cx="2581275" cy="2031365"/>
            <wp:effectExtent l="0" t="0" r="9525" b="6985"/>
            <wp:wrapSquare wrapText="bothSides"/>
            <wp:docPr id="12" name="Рисунок 12" descr="http://podosinovetsmbs.ru/wp-content/uploads/2016/09/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osinovetsmbs.ru/wp-content/uploads/2016/09/333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t>В селе Заречье участниками Акции стали учащиеся школы и активные читатели. Особенно выразительно читала стихи Н. Рубцова Вика Черкасова.</w:t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E98FC50" wp14:editId="0E145651">
            <wp:simplePos x="0" y="0"/>
            <wp:positionH relativeFrom="column">
              <wp:posOffset>1248410</wp:posOffset>
            </wp:positionH>
            <wp:positionV relativeFrom="paragraph">
              <wp:posOffset>81280</wp:posOffset>
            </wp:positionV>
            <wp:extent cx="2871470" cy="2152650"/>
            <wp:effectExtent l="0" t="0" r="5080" b="0"/>
            <wp:wrapSquare wrapText="bothSides"/>
            <wp:docPr id="14" name="Рисунок 14" descr="???????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?????????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sz w:val="24"/>
          <w:szCs w:val="24"/>
        </w:rPr>
        <w:lastRenderedPageBreak/>
        <w:t xml:space="preserve">На поэтический праздник </w:t>
      </w:r>
      <w:r>
        <w:rPr>
          <w:rFonts w:ascii="Times New Roman" w:hAnsi="Times New Roman" w:cs="Times New Roman"/>
          <w:sz w:val="24"/>
          <w:szCs w:val="24"/>
        </w:rPr>
        <w:t xml:space="preserve">в Пинюгской библиотеке семейного чтения им. А.И. Суворова </w:t>
      </w:r>
      <w:r w:rsidRPr="004979EE">
        <w:rPr>
          <w:rFonts w:ascii="Times New Roman" w:hAnsi="Times New Roman" w:cs="Times New Roman"/>
          <w:sz w:val="24"/>
          <w:szCs w:val="24"/>
        </w:rPr>
        <w:t>собрались читатели взрослого абонемента, любители творчества русского поэта Н. Рубцова. В этот день звучали стихи « Тихая моя Родина», «Журавли», «Старик» «Осенняя луна», а с экрана телевизора звучали песни на стихи поэта в исполнение известных артистов.</w:t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7A6A5DD" wp14:editId="6F35DDF5">
            <wp:simplePos x="0" y="0"/>
            <wp:positionH relativeFrom="column">
              <wp:posOffset>76835</wp:posOffset>
            </wp:positionH>
            <wp:positionV relativeFrom="paragraph">
              <wp:posOffset>151765</wp:posOffset>
            </wp:positionV>
            <wp:extent cx="1795780" cy="2571750"/>
            <wp:effectExtent l="0" t="0" r="0" b="0"/>
            <wp:wrapSquare wrapText="bothSides"/>
            <wp:docPr id="16" name="Рисунок 16" descr="http://podosinovetsmbs.ru/wp-content/uploads/2016/09/%D0%A4%D0%BE%D1%82%D0%BE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osinovetsmbs.ru/wp-content/uploads/2016/09/%D0%A4%D0%BE%D1%82%D0%BE0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8A80D88" wp14:editId="121BFC44">
            <wp:simplePos x="0" y="0"/>
            <wp:positionH relativeFrom="column">
              <wp:posOffset>321310</wp:posOffset>
            </wp:positionH>
            <wp:positionV relativeFrom="paragraph">
              <wp:posOffset>45085</wp:posOffset>
            </wp:positionV>
            <wp:extent cx="2755265" cy="2066290"/>
            <wp:effectExtent l="0" t="0" r="6985" b="0"/>
            <wp:wrapSquare wrapText="bothSides"/>
            <wp:docPr id="15" name="Рисунок 15" descr="http://podosinovetsmbs.ru/wp-content/uploads/2016/09/%D0%A4%D0%BE%D1%82%D0%BE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dosinovetsmbs.ru/wp-content/uploads/2016/09/%D0%A4%D0%BE%D1%82%D0%BE08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BA55564" wp14:editId="50C9A08A">
            <wp:simplePos x="0" y="0"/>
            <wp:positionH relativeFrom="column">
              <wp:posOffset>640080</wp:posOffset>
            </wp:positionH>
            <wp:positionV relativeFrom="paragraph">
              <wp:posOffset>1560830</wp:posOffset>
            </wp:positionV>
            <wp:extent cx="4019550" cy="3014345"/>
            <wp:effectExtent l="0" t="0" r="0" b="0"/>
            <wp:wrapSquare wrapText="bothSides"/>
            <wp:docPr id="17" name="Рисунок 17" descr="http://podosinovetsmbs.ru/wp-content/uploads/2016/09/SFqR7g6M0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osinovetsmbs.ru/wp-content/uploads/2016/09/SFqR7g6M0I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E">
        <w:rPr>
          <w:rFonts w:ascii="Times New Roman" w:hAnsi="Times New Roman" w:cs="Times New Roman"/>
          <w:sz w:val="24"/>
          <w:szCs w:val="24"/>
        </w:rPr>
        <w:t>В Демьяновской городской библиотеке с</w:t>
      </w:r>
      <w:r w:rsidR="004979EE" w:rsidRPr="004979EE">
        <w:rPr>
          <w:rFonts w:ascii="Times New Roman" w:hAnsi="Times New Roman" w:cs="Times New Roman"/>
          <w:sz w:val="24"/>
          <w:szCs w:val="24"/>
        </w:rPr>
        <w:t>тихи читали и опытные литераторы,</w:t>
      </w:r>
      <w:r w:rsidR="004979EE">
        <w:rPr>
          <w:rFonts w:ascii="Times New Roman" w:hAnsi="Times New Roman" w:cs="Times New Roman"/>
          <w:sz w:val="24"/>
          <w:szCs w:val="24"/>
        </w:rPr>
        <w:t xml:space="preserve"> и</w:t>
      </w:r>
      <w:r w:rsidR="004979EE" w:rsidRPr="004979EE">
        <w:rPr>
          <w:rFonts w:ascii="Times New Roman" w:hAnsi="Times New Roman" w:cs="Times New Roman"/>
          <w:sz w:val="24"/>
          <w:szCs w:val="24"/>
        </w:rPr>
        <w:t xml:space="preserve"> люди, владеющие мастерством чтения стихов на сцене, и школьники.</w:t>
      </w:r>
      <w:r w:rsidR="004979EE">
        <w:rPr>
          <w:rFonts w:ascii="Times New Roman" w:hAnsi="Times New Roman" w:cs="Times New Roman"/>
          <w:sz w:val="24"/>
          <w:szCs w:val="24"/>
        </w:rPr>
        <w:t xml:space="preserve"> </w:t>
      </w:r>
      <w:r w:rsidR="004979EE" w:rsidRPr="004979EE">
        <w:rPr>
          <w:rFonts w:ascii="Times New Roman" w:hAnsi="Times New Roman" w:cs="Times New Roman"/>
          <w:sz w:val="24"/>
          <w:szCs w:val="24"/>
        </w:rPr>
        <w:t xml:space="preserve">Песни-хиты «В горнице моей светло» и «Букет» на стихи Николая Рубцова подпевали артистам все вместе. Многие песни на стихи Рубцова сегодня читатели услышали впервые: «Улетели листья с тополей», «Кукушка» (на стихотворение «Над рекой») в аудиозаписи в исполнении Валентины Толкуновой, «Родная деревня», «Деревенские ночи». </w:t>
      </w:r>
      <w:r w:rsidR="004979EE">
        <w:rPr>
          <w:rFonts w:ascii="Times New Roman" w:hAnsi="Times New Roman" w:cs="Times New Roman"/>
          <w:sz w:val="24"/>
          <w:szCs w:val="24"/>
        </w:rPr>
        <w:t>Присутствующие</w:t>
      </w:r>
      <w:r w:rsidR="004979EE" w:rsidRPr="004979EE">
        <w:rPr>
          <w:rFonts w:ascii="Times New Roman" w:hAnsi="Times New Roman" w:cs="Times New Roman"/>
          <w:sz w:val="24"/>
          <w:szCs w:val="24"/>
        </w:rPr>
        <w:t xml:space="preserve"> услышали голос живого Рубцова, читающего стихотворение «Фиалки».</w:t>
      </w: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sz w:val="24"/>
          <w:szCs w:val="24"/>
        </w:rPr>
        <w:t>Ребята из 5 класса коррекционной школы (дети с ограниченными возможностями здоровья) со своим педагогом прочитали детские стихи Рубцова, замечательно передав «оканье» северного края. Читатели ответили на вопросы викторины о Рубцове.</w:t>
      </w: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1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064F4A3" wp14:editId="0C09DE18">
            <wp:simplePos x="0" y="0"/>
            <wp:positionH relativeFrom="column">
              <wp:posOffset>977265</wp:posOffset>
            </wp:positionH>
            <wp:positionV relativeFrom="paragraph">
              <wp:posOffset>-272415</wp:posOffset>
            </wp:positionV>
            <wp:extent cx="3219450" cy="2510790"/>
            <wp:effectExtent l="0" t="0" r="0" b="3810"/>
            <wp:wrapSquare wrapText="bothSides"/>
            <wp:docPr id="18" name="Рисунок 18" descr="http://podosinovetsmbs.ru/wp-content/uploads/2016/09/gj0ytoOq2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odosinovetsmbs.ru/wp-content/uploads/2016/09/gj0ytoOq2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/>
                    <a:stretch/>
                  </pic:blipFill>
                  <pic:spPr bwMode="auto">
                    <a:xfrm>
                      <a:off x="0" y="0"/>
                      <a:ext cx="32194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9EE">
        <w:rPr>
          <w:rFonts w:ascii="Times New Roman" w:hAnsi="Times New Roman" w:cs="Times New Roman"/>
          <w:sz w:val="24"/>
          <w:szCs w:val="24"/>
        </w:rPr>
        <w:t>И определённо точно можно сказать, чт</w:t>
      </w:r>
      <w:r>
        <w:rPr>
          <w:rFonts w:ascii="Times New Roman" w:hAnsi="Times New Roman" w:cs="Times New Roman"/>
          <w:sz w:val="24"/>
          <w:szCs w:val="24"/>
        </w:rPr>
        <w:t xml:space="preserve">о в конце встречи расставаться </w:t>
      </w:r>
      <w:r w:rsidRPr="004979EE">
        <w:rPr>
          <w:rFonts w:ascii="Times New Roman" w:hAnsi="Times New Roman" w:cs="Times New Roman"/>
          <w:sz w:val="24"/>
          <w:szCs w:val="24"/>
        </w:rPr>
        <w:t xml:space="preserve">не хотелось, конечно же, благодаря поэзии Николая Рубцова. На улице, под чуть моросящим дождём, </w:t>
      </w:r>
      <w:r>
        <w:rPr>
          <w:rFonts w:ascii="Times New Roman" w:hAnsi="Times New Roman" w:cs="Times New Roman"/>
          <w:sz w:val="24"/>
          <w:szCs w:val="24"/>
        </w:rPr>
        <w:t xml:space="preserve">библиотекари </w:t>
      </w:r>
      <w:r w:rsidRPr="004979EE">
        <w:rPr>
          <w:rFonts w:ascii="Times New Roman" w:hAnsi="Times New Roman" w:cs="Times New Roman"/>
          <w:sz w:val="24"/>
          <w:szCs w:val="24"/>
        </w:rPr>
        <w:t>отпустили в небо воздушные шары. Так и стихи Николая Рубцова, подобно шарам, летят от сердца к сердцу.</w:t>
      </w: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1E3">
        <w:rPr>
          <w:rFonts w:ascii="Times New Roman" w:hAnsi="Times New Roman" w:cs="Times New Roman"/>
          <w:sz w:val="24"/>
          <w:szCs w:val="24"/>
        </w:rPr>
        <w:t xml:space="preserve">Демьяновская детская библиотека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9251E3">
        <w:rPr>
          <w:rFonts w:ascii="Times New Roman" w:hAnsi="Times New Roman" w:cs="Times New Roman"/>
          <w:sz w:val="24"/>
          <w:szCs w:val="24"/>
        </w:rPr>
        <w:t>приняла участие в Акции «Россия читает Рубцова». Учащиеся 6а, 7в, 9а, 11 классов и пятиклассники коррекционной школы окунулись в мир поэзии поэта Н.М. Рубцова. Символом Акции стали кленовые листья, на которых и были написаны любимые строки из стихотворений Н. Рубцова.</w:t>
      </w: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51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0F1B4E1" wp14:editId="43B4E385">
            <wp:simplePos x="0" y="0"/>
            <wp:positionH relativeFrom="column">
              <wp:posOffset>882015</wp:posOffset>
            </wp:positionH>
            <wp:positionV relativeFrom="paragraph">
              <wp:posOffset>97790</wp:posOffset>
            </wp:positionV>
            <wp:extent cx="3133725" cy="2350135"/>
            <wp:effectExtent l="0" t="0" r="9525" b="0"/>
            <wp:wrapSquare wrapText="bothSides"/>
            <wp:docPr id="19" name="Рисунок 19" descr="p111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11108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9EE" w:rsidRDefault="004979E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E3" w:rsidRDefault="009251E3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библиотечная система стала соавтором виртуального блога</w:t>
      </w:r>
      <w:r w:rsidRPr="009251E3">
        <w:rPr>
          <w:rFonts w:ascii="Times New Roman" w:hAnsi="Times New Roman" w:cs="Times New Roman"/>
          <w:sz w:val="24"/>
          <w:szCs w:val="24"/>
        </w:rPr>
        <w:t xml:space="preserve"> «Россия читает Рубцова»</w:t>
      </w:r>
      <w:r>
        <w:rPr>
          <w:rFonts w:ascii="Times New Roman" w:hAnsi="Times New Roman" w:cs="Times New Roman"/>
          <w:sz w:val="24"/>
          <w:szCs w:val="24"/>
        </w:rPr>
        <w:t>, разместив на нём информацию о мероприятиях, которые проходили в рамках Всероссийской акции.</w:t>
      </w:r>
    </w:p>
    <w:p w:rsidR="00DC536E" w:rsidRPr="00DC536E" w:rsidRDefault="00DC536E" w:rsidP="00DC53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536E">
        <w:rPr>
          <w:rFonts w:ascii="Times New Roman" w:hAnsi="Times New Roman" w:cs="Times New Roman"/>
          <w:sz w:val="24"/>
          <w:szCs w:val="24"/>
        </w:rPr>
        <w:t>Россия читает Рубцова, Россия помнит великого поэта.</w:t>
      </w:r>
    </w:p>
    <w:sectPr w:rsidR="00DC536E" w:rsidRPr="00DC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8D"/>
    <w:rsid w:val="00023DEE"/>
    <w:rsid w:val="00144698"/>
    <w:rsid w:val="0044333C"/>
    <w:rsid w:val="0048557A"/>
    <w:rsid w:val="004979EE"/>
    <w:rsid w:val="009251E3"/>
    <w:rsid w:val="00AB1F20"/>
    <w:rsid w:val="00DC536E"/>
    <w:rsid w:val="00DD238D"/>
    <w:rsid w:val="00FC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EECBC-D9BA-4AAB-B403-078847005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2017-01-11T07:45:00Z</dcterms:created>
  <dcterms:modified xsi:type="dcterms:W3CDTF">2017-01-17T06:41:00Z</dcterms:modified>
</cp:coreProperties>
</file>