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C" w:rsidRDefault="0050363C" w:rsidP="0050363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E80352" wp14:editId="1BD45C59">
            <wp:simplePos x="0" y="0"/>
            <wp:positionH relativeFrom="column">
              <wp:posOffset>-213360</wp:posOffset>
            </wp:positionH>
            <wp:positionV relativeFrom="paragraph">
              <wp:posOffset>-34925</wp:posOffset>
            </wp:positionV>
            <wp:extent cx="1048385" cy="813435"/>
            <wp:effectExtent l="19050" t="19050" r="18415" b="24765"/>
            <wp:wrapSquare wrapText="bothSides"/>
            <wp:docPr id="1" name="Рисунок 1" descr="http://www.dsx-kirov.ru/upload/iblock/48a/agroexpok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x-kirov.ru/upload/iblock/48a/agroexpokr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8" b="11538"/>
                    <a:stretch/>
                  </pic:blipFill>
                  <pic:spPr bwMode="auto">
                    <a:xfrm>
                      <a:off x="0" y="0"/>
                      <a:ext cx="1048385" cy="813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</w:t>
      </w:r>
      <w:r w:rsidR="0021491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0363C" w:rsidRDefault="0050363C" w:rsidP="00895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A75" w:rsidRPr="0050363C" w:rsidRDefault="00895A75" w:rsidP="00895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мероприятий, посвящённый 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Pr="0050363C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95A75" w:rsidRPr="0050363C" w:rsidRDefault="00895A75" w:rsidP="00895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5A75">
        <w:rPr>
          <w:rFonts w:ascii="Times New Roman" w:eastAsia="Calibri" w:hAnsi="Times New Roman" w:cs="Times New Roman"/>
          <w:b/>
          <w:sz w:val="24"/>
          <w:szCs w:val="24"/>
        </w:rPr>
        <w:t>фермерских и крестьянских хозяйств в Кировской области</w:t>
      </w:r>
    </w:p>
    <w:p w:rsidR="00895A75" w:rsidRPr="0050363C" w:rsidRDefault="00895A75" w:rsidP="00895A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A75" w:rsidRPr="002D5327" w:rsidRDefault="002D5327" w:rsidP="002D5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532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Информационные выставки:</w:t>
      </w:r>
    </w:p>
    <w:p w:rsidR="00895A75" w:rsidRPr="0050363C" w:rsidRDefault="00B6255E" w:rsidP="00B6255E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95A75" w:rsidRPr="0050363C">
        <w:rPr>
          <w:rFonts w:ascii="Times New Roman" w:eastAsia="Calibri" w:hAnsi="Times New Roman" w:cs="Times New Roman"/>
          <w:b/>
          <w:sz w:val="24"/>
          <w:szCs w:val="24"/>
        </w:rPr>
        <w:t>2016 год – Год фермерских и крестьянских хозяйств в Кировской области</w:t>
      </w:r>
    </w:p>
    <w:p w:rsidR="00B6255E" w:rsidRDefault="00B6255E" w:rsidP="00B6255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/информационная выставка/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все б-ки</w:t>
      </w:r>
    </w:p>
    <w:p w:rsidR="0050363C" w:rsidRP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95A75" w:rsidRPr="00895A75">
        <w:rPr>
          <w:rFonts w:ascii="Times New Roman" w:eastAsia="Calibri" w:hAnsi="Times New Roman" w:cs="Times New Roman"/>
          <w:b/>
          <w:sz w:val="24"/>
          <w:szCs w:val="24"/>
        </w:rPr>
        <w:t>Фермерство в Кировско</w:t>
      </w:r>
      <w:r w:rsidRPr="0050363C">
        <w:rPr>
          <w:rFonts w:ascii="Times New Roman" w:eastAsia="Calibri" w:hAnsi="Times New Roman" w:cs="Times New Roman"/>
          <w:b/>
          <w:sz w:val="24"/>
          <w:szCs w:val="24"/>
        </w:rPr>
        <w:t>й области</w:t>
      </w:r>
    </w:p>
    <w:p w:rsid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информационная выставка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5E62">
        <w:rPr>
          <w:rFonts w:ascii="Times New Roman" w:eastAsia="Calibri" w:hAnsi="Times New Roman" w:cs="Times New Roman"/>
          <w:sz w:val="24"/>
          <w:szCs w:val="24"/>
        </w:rPr>
        <w:t>I</w:t>
      </w:r>
      <w:r w:rsidR="00F85E62" w:rsidRPr="00F85E62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ЦБ</w:t>
      </w:r>
    </w:p>
    <w:p w:rsid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>Большие заботы маленького хозяйства</w:t>
      </w:r>
    </w:p>
    <w:p w:rsid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895A75">
        <w:rPr>
          <w:rFonts w:ascii="Times New Roman" w:eastAsia="Calibri" w:hAnsi="Times New Roman" w:cs="Times New Roman"/>
          <w:sz w:val="24"/>
          <w:szCs w:val="24"/>
        </w:rPr>
        <w:t>рекомендательная выставка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5E62" w:rsidRPr="00F85E62">
        <w:rPr>
          <w:rFonts w:ascii="Times New Roman" w:eastAsia="Calibri" w:hAnsi="Times New Roman" w:cs="Times New Roman"/>
          <w:sz w:val="24"/>
          <w:szCs w:val="24"/>
        </w:rPr>
        <w:t>II кв.</w:t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 w:rsidR="00F85E6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ЦБ</w:t>
      </w:r>
    </w:p>
    <w:p w:rsidR="002D5327" w:rsidRDefault="002D5327" w:rsidP="002D5327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D5327">
        <w:rPr>
          <w:rFonts w:ascii="Times New Roman" w:eastAsia="Calibri" w:hAnsi="Times New Roman" w:cs="Times New Roman"/>
          <w:b/>
          <w:sz w:val="24"/>
          <w:szCs w:val="24"/>
        </w:rPr>
        <w:t>«Землю возродишь – богатство сотворишь»</w:t>
      </w:r>
    </w:p>
    <w:p w:rsidR="002D5327" w:rsidRPr="00895A75" w:rsidRDefault="002D5327" w:rsidP="002D532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/к</w:t>
      </w:r>
      <w:r w:rsidRPr="002D5327">
        <w:rPr>
          <w:rFonts w:ascii="Times New Roman" w:eastAsia="Calibri" w:hAnsi="Times New Roman" w:cs="Times New Roman"/>
          <w:sz w:val="24"/>
          <w:szCs w:val="24"/>
        </w:rPr>
        <w:t>нижная выставка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Пинюгская БСЧ</w:t>
      </w:r>
    </w:p>
    <w:p w:rsidR="00F85E62" w:rsidRDefault="00F85E62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E62">
        <w:rPr>
          <w:rFonts w:ascii="Times New Roman" w:eastAsia="Calibri" w:hAnsi="Times New Roman" w:cs="Times New Roman"/>
          <w:b/>
          <w:sz w:val="24"/>
          <w:szCs w:val="24"/>
        </w:rPr>
        <w:t>- Колхоз «Утмановский». Дела и люди.</w:t>
      </w:r>
      <w:r w:rsidRPr="00F85E6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85E62">
        <w:rPr>
          <w:rFonts w:ascii="Times New Roman" w:eastAsia="Calibri" w:hAnsi="Times New Roman" w:cs="Times New Roman"/>
          <w:sz w:val="24"/>
          <w:szCs w:val="24"/>
        </w:rPr>
        <w:t xml:space="preserve">выставка-просмотр альбомов </w:t>
      </w:r>
      <w:r>
        <w:rPr>
          <w:rFonts w:ascii="Times New Roman" w:eastAsia="Calibri" w:hAnsi="Times New Roman" w:cs="Times New Roman"/>
          <w:sz w:val="24"/>
          <w:szCs w:val="24"/>
        </w:rPr>
        <w:t>о тружениках к-за «Утмановский»/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1705F3" w:rsidRPr="001705F3" w:rsidRDefault="001705F3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F3">
        <w:rPr>
          <w:rFonts w:ascii="Times New Roman" w:eastAsia="Calibri" w:hAnsi="Times New Roman" w:cs="Times New Roman"/>
          <w:b/>
          <w:sz w:val="24"/>
          <w:szCs w:val="24"/>
        </w:rPr>
        <w:t>- Колхозу «Маяк»-55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/фотовыставка/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Яхреньгская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2D5327" w:rsidRPr="002D5327" w:rsidRDefault="002D5327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5327" w:rsidRPr="002D5327" w:rsidRDefault="002D5327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532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Мероприятия:</w:t>
      </w:r>
    </w:p>
    <w:p w:rsidR="0050363C" w:rsidRP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95A75" w:rsidRPr="00895A75">
        <w:rPr>
          <w:rFonts w:ascii="Times New Roman" w:eastAsia="Calibri" w:hAnsi="Times New Roman" w:cs="Times New Roman"/>
          <w:b/>
          <w:sz w:val="24"/>
          <w:szCs w:val="24"/>
        </w:rPr>
        <w:t>Фермерские хо</w:t>
      </w:r>
      <w:r w:rsidRPr="0050363C">
        <w:rPr>
          <w:rFonts w:ascii="Times New Roman" w:eastAsia="Calibri" w:hAnsi="Times New Roman" w:cs="Times New Roman"/>
          <w:b/>
          <w:sz w:val="24"/>
          <w:szCs w:val="24"/>
        </w:rPr>
        <w:t>зяйства Подосиновского района</w:t>
      </w:r>
    </w:p>
    <w:p w:rsid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/тематический час с 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презентаци</w:t>
      </w:r>
      <w:r>
        <w:rPr>
          <w:rFonts w:ascii="Times New Roman" w:eastAsia="Calibri" w:hAnsi="Times New Roman" w:cs="Times New Roman"/>
          <w:sz w:val="24"/>
          <w:szCs w:val="24"/>
        </w:rPr>
        <w:t>ей/</w:t>
      </w:r>
      <w:r w:rsidR="002D5327">
        <w:rPr>
          <w:rFonts w:ascii="Times New Roman" w:eastAsia="Calibri" w:hAnsi="Times New Roman" w:cs="Times New Roman"/>
          <w:sz w:val="24"/>
          <w:szCs w:val="24"/>
        </w:rPr>
        <w:tab/>
      </w:r>
      <w:r w:rsidR="002D5327">
        <w:rPr>
          <w:rFonts w:ascii="Times New Roman" w:eastAsia="Calibri" w:hAnsi="Times New Roman" w:cs="Times New Roman"/>
          <w:sz w:val="24"/>
          <w:szCs w:val="24"/>
        </w:rPr>
        <w:tab/>
      </w:r>
      <w:r w:rsidR="002D5327">
        <w:rPr>
          <w:rFonts w:ascii="Times New Roman" w:eastAsia="Calibri" w:hAnsi="Times New Roman" w:cs="Times New Roman"/>
          <w:sz w:val="24"/>
          <w:szCs w:val="24"/>
        </w:rPr>
        <w:tab/>
        <w:t>I</w:t>
      </w:r>
      <w:r w:rsidR="002D5327" w:rsidRPr="002D5327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2D5327"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50363C" w:rsidRP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>- Возродим село вместе</w:t>
      </w:r>
    </w:p>
    <w:p w:rsidR="0050363C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895A75">
        <w:rPr>
          <w:rFonts w:ascii="Times New Roman" w:eastAsia="Calibri" w:hAnsi="Times New Roman" w:cs="Times New Roman"/>
          <w:sz w:val="24"/>
          <w:szCs w:val="24"/>
        </w:rPr>
        <w:t>встреча старшеклассников с представителями фермерских хозяйств Подосиновского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5327" w:rsidRPr="002D5327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50363C" w:rsidRP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>Новинки огородного рынка</w:t>
      </w:r>
    </w:p>
    <w:p w:rsidR="0050363C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895A75">
        <w:rPr>
          <w:rFonts w:ascii="Times New Roman" w:eastAsia="Calibri" w:hAnsi="Times New Roman" w:cs="Times New Roman"/>
          <w:sz w:val="24"/>
          <w:szCs w:val="24"/>
        </w:rPr>
        <w:t>час полезной информации для садоводов и огородников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50363C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>Сельское хозяйство: сегодня и завтра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895A75">
        <w:rPr>
          <w:rFonts w:ascii="Times New Roman" w:eastAsia="Calibri" w:hAnsi="Times New Roman" w:cs="Times New Roman"/>
          <w:sz w:val="24"/>
          <w:szCs w:val="24"/>
        </w:rPr>
        <w:t xml:space="preserve">встреча с заведующей отделом сельского хозяйства администрации Подосиновского района Е. </w:t>
      </w:r>
      <w:proofErr w:type="spellStart"/>
      <w:r w:rsidRPr="00895A75">
        <w:rPr>
          <w:rFonts w:ascii="Times New Roman" w:eastAsia="Calibri" w:hAnsi="Times New Roman" w:cs="Times New Roman"/>
          <w:sz w:val="24"/>
          <w:szCs w:val="24"/>
        </w:rPr>
        <w:t>Лихотиной</w:t>
      </w:r>
      <w:proofErr w:type="spellEnd"/>
      <w:r w:rsidRPr="00895A75">
        <w:rPr>
          <w:rFonts w:ascii="Times New Roman" w:eastAsia="Calibri" w:hAnsi="Times New Roman" w:cs="Times New Roman"/>
          <w:sz w:val="24"/>
          <w:szCs w:val="24"/>
        </w:rPr>
        <w:t xml:space="preserve"> (Ко Дню работников агропромышленного комплекса)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5327" w:rsidRPr="002D5327">
        <w:rPr>
          <w:rFonts w:ascii="Times New Roman" w:eastAsia="Calibri" w:hAnsi="Times New Roman" w:cs="Times New Roman"/>
          <w:sz w:val="24"/>
          <w:szCs w:val="24"/>
        </w:rPr>
        <w:t>II</w:t>
      </w:r>
      <w:r w:rsidR="002D532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D5327" w:rsidRPr="002D5327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95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A75">
        <w:rPr>
          <w:rFonts w:ascii="Times New Roman" w:eastAsia="Calibri" w:hAnsi="Times New Roman" w:cs="Times New Roman"/>
          <w:b/>
          <w:sz w:val="24"/>
          <w:szCs w:val="24"/>
        </w:rPr>
        <w:t>Как хлеб на стол приходит</w:t>
      </w:r>
    </w:p>
    <w:p w:rsid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895A75">
        <w:rPr>
          <w:rFonts w:ascii="Times New Roman" w:eastAsia="Calibri" w:hAnsi="Times New Roman" w:cs="Times New Roman"/>
          <w:sz w:val="24"/>
          <w:szCs w:val="24"/>
        </w:rPr>
        <w:t>познавательная программа для детей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D5327" w:rsidRPr="002D5327">
        <w:rPr>
          <w:rFonts w:ascii="Times New Roman" w:eastAsia="Calibri" w:hAnsi="Times New Roman" w:cs="Times New Roman"/>
          <w:sz w:val="24"/>
          <w:szCs w:val="24"/>
        </w:rPr>
        <w:t>III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A629E4" w:rsidRDefault="00A629E4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Встреча с главой крестьянско-фермерского хозяйства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Кочкиным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 с экскурсией на МТФ для участников краеведческого кружка «Родничок»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19D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E19D8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A629E4" w:rsidRPr="00A629E4" w:rsidRDefault="00A629E4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9E4">
        <w:rPr>
          <w:rFonts w:ascii="Times New Roman" w:eastAsia="Calibri" w:hAnsi="Times New Roman" w:cs="Times New Roman"/>
          <w:b/>
          <w:sz w:val="24"/>
          <w:szCs w:val="24"/>
        </w:rPr>
        <w:t>- Слава хлебу на столе</w:t>
      </w:r>
    </w:p>
    <w:p w:rsidR="00A629E4" w:rsidRDefault="00A629E4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/час бережливости с экскурсией на хлебозавод/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Демьяновская ДБ</w:t>
      </w:r>
    </w:p>
    <w:p w:rsidR="007727AD" w:rsidRPr="009E19D8" w:rsidRDefault="007727AD" w:rsidP="007727AD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19D8">
        <w:rPr>
          <w:rFonts w:ascii="Times New Roman" w:eastAsia="Calibri" w:hAnsi="Times New Roman" w:cs="Times New Roman"/>
          <w:b/>
          <w:sz w:val="24"/>
          <w:szCs w:val="24"/>
        </w:rPr>
        <w:t>Откуда к нам хлеб пришёл?</w:t>
      </w:r>
    </w:p>
    <w:p w:rsidR="007727AD" w:rsidRPr="007727AD" w:rsidRDefault="007727AD" w:rsidP="007727AD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727AD">
        <w:rPr>
          <w:rFonts w:ascii="Times New Roman" w:eastAsia="Calibri" w:hAnsi="Times New Roman" w:cs="Times New Roman"/>
          <w:sz w:val="24"/>
          <w:szCs w:val="24"/>
        </w:rPr>
        <w:t>час познаний, для учащихся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727AD">
        <w:rPr>
          <w:rFonts w:ascii="Times New Roman" w:eastAsia="Calibri" w:hAnsi="Times New Roman" w:cs="Times New Roman"/>
          <w:sz w:val="24"/>
          <w:szCs w:val="24"/>
        </w:rPr>
        <w:tab/>
      </w:r>
      <w:r w:rsidRPr="007727AD">
        <w:rPr>
          <w:rFonts w:ascii="Times New Roman" w:eastAsia="Calibri" w:hAnsi="Times New Roman" w:cs="Times New Roman"/>
          <w:sz w:val="24"/>
          <w:szCs w:val="24"/>
        </w:rPr>
        <w:tab/>
      </w:r>
      <w:r w:rsidR="009E19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E19D8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7727AD" w:rsidRDefault="007727AD" w:rsidP="007727AD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AD">
        <w:rPr>
          <w:rFonts w:ascii="Times New Roman" w:eastAsia="Calibri" w:hAnsi="Times New Roman" w:cs="Times New Roman"/>
          <w:b/>
          <w:sz w:val="24"/>
          <w:szCs w:val="24"/>
        </w:rPr>
        <w:t>- Человек и его дело</w:t>
      </w:r>
    </w:p>
    <w:p w:rsidR="007727AD" w:rsidRDefault="007727AD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/тематический час с использованием презентации</w:t>
      </w:r>
      <w:r w:rsidRPr="007727AD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 для учащихся 9-11 классов о крестьянских хозяйствах нашего района, о людях, которые производят сельхоз. продукцию, создают рабочие места, работают на земле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19D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E19D8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D5327">
        <w:rPr>
          <w:rFonts w:ascii="Times New Roman" w:eastAsia="Calibri" w:hAnsi="Times New Roman" w:cs="Times New Roman"/>
          <w:b/>
          <w:sz w:val="24"/>
          <w:szCs w:val="24"/>
        </w:rPr>
        <w:t>«Я бы в фермеры пошел»</w:t>
      </w:r>
    </w:p>
    <w:p w:rsidR="002D5327" w:rsidRP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327">
        <w:rPr>
          <w:rFonts w:ascii="Times New Roman" w:eastAsia="Calibri" w:hAnsi="Times New Roman" w:cs="Times New Roman"/>
          <w:sz w:val="24"/>
          <w:szCs w:val="24"/>
        </w:rPr>
        <w:t>/час информации/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Пинюгская БСЧ</w:t>
      </w:r>
      <w:r w:rsidRPr="002D5327"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b/>
          <w:sz w:val="24"/>
          <w:szCs w:val="24"/>
        </w:rPr>
        <w:t>- Детям о профессиях</w:t>
      </w:r>
    </w:p>
    <w:p w:rsid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27">
        <w:rPr>
          <w:rFonts w:ascii="Times New Roman" w:eastAsia="Calibri" w:hAnsi="Times New Roman" w:cs="Times New Roman"/>
          <w:sz w:val="24"/>
          <w:szCs w:val="24"/>
        </w:rPr>
        <w:t>/познавательный час/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>Пинюгская БСЧ</w:t>
      </w:r>
    </w:p>
    <w:p w:rsid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7AD" w:rsidRDefault="007727AD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727AD">
        <w:rPr>
          <w:rFonts w:ascii="Times New Roman" w:eastAsia="Calibri" w:hAnsi="Times New Roman" w:cs="Times New Roman"/>
          <w:b/>
          <w:sz w:val="24"/>
          <w:szCs w:val="24"/>
        </w:rPr>
        <w:t>«Живи, село родное»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/встреча с заведующей фермой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Агролес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В.А. Абрамовской/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19D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9E19D8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Ленинская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2D5327" w:rsidRP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327">
        <w:rPr>
          <w:rFonts w:ascii="Times New Roman" w:eastAsia="Calibri" w:hAnsi="Times New Roman" w:cs="Times New Roman"/>
          <w:b/>
          <w:sz w:val="24"/>
          <w:szCs w:val="24"/>
        </w:rPr>
        <w:t>- Профессии сельскохозяйственного направления</w:t>
      </w:r>
    </w:p>
    <w:p w:rsidR="002D5327" w:rsidRDefault="002D5327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/тематический час с использованием презентации</w:t>
      </w:r>
      <w:r w:rsidRPr="002D5327">
        <w:rPr>
          <w:rFonts w:ascii="Times New Roman" w:eastAsia="Calibri" w:hAnsi="Times New Roman" w:cs="Times New Roman"/>
          <w:sz w:val="24"/>
          <w:szCs w:val="24"/>
        </w:rPr>
        <w:t xml:space="preserve"> о профессиях, знакомство с образовательными учреждениями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обучающими профессиям, востребованным в сельском хозяйстве/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5327">
        <w:rPr>
          <w:rFonts w:ascii="Times New Roman" w:eastAsia="Calibri" w:hAnsi="Times New Roman" w:cs="Times New Roman"/>
          <w:sz w:val="24"/>
          <w:szCs w:val="24"/>
        </w:rPr>
        <w:t>II кв.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Октябрьская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F85E62" w:rsidRDefault="00F85E62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E62">
        <w:rPr>
          <w:rFonts w:ascii="Times New Roman" w:eastAsia="Calibri" w:hAnsi="Times New Roman" w:cs="Times New Roman"/>
          <w:b/>
          <w:sz w:val="24"/>
          <w:szCs w:val="24"/>
        </w:rPr>
        <w:t>- Медовые труженики</w:t>
      </w:r>
      <w:r w:rsidRPr="00F85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F85E62">
        <w:rPr>
          <w:rFonts w:ascii="Times New Roman" w:eastAsia="Calibri" w:hAnsi="Times New Roman" w:cs="Times New Roman"/>
          <w:sz w:val="24"/>
          <w:szCs w:val="24"/>
        </w:rPr>
        <w:t xml:space="preserve">познавательный час для школьников, на который будет приглашен местный пчеловод-любитель, Якимов А.Г. </w:t>
      </w:r>
      <w:r>
        <w:rPr>
          <w:rFonts w:ascii="Times New Roman" w:eastAsia="Calibri" w:hAnsi="Times New Roman" w:cs="Times New Roman"/>
          <w:sz w:val="24"/>
          <w:szCs w:val="24"/>
        </w:rPr>
        <w:t>для детей, посещающих летнюю площадку/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85E62">
        <w:rPr>
          <w:rFonts w:ascii="Times New Roman" w:eastAsia="Calibri" w:hAnsi="Times New Roman" w:cs="Times New Roman"/>
          <w:sz w:val="24"/>
          <w:szCs w:val="24"/>
        </w:rPr>
        <w:t>II кв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F85E62" w:rsidRDefault="00F85E62" w:rsidP="00F85E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E6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E62">
        <w:rPr>
          <w:rFonts w:ascii="Times New Roman" w:eastAsia="Calibri" w:hAnsi="Times New Roman" w:cs="Times New Roman"/>
          <w:b/>
          <w:sz w:val="24"/>
          <w:szCs w:val="24"/>
        </w:rPr>
        <w:t>КФК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5E62">
        <w:rPr>
          <w:rFonts w:ascii="Times New Roman" w:eastAsia="Calibri" w:hAnsi="Times New Roman" w:cs="Times New Roman"/>
          <w:b/>
          <w:sz w:val="24"/>
          <w:szCs w:val="24"/>
        </w:rPr>
        <w:t>Что это такое?</w:t>
      </w:r>
    </w:p>
    <w:p w:rsidR="0050363C" w:rsidRDefault="00F85E62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/и</w:t>
      </w:r>
      <w:r w:rsidRPr="00F85E62">
        <w:rPr>
          <w:rFonts w:ascii="Times New Roman" w:eastAsia="Calibri" w:hAnsi="Times New Roman" w:cs="Times New Roman"/>
          <w:sz w:val="24"/>
          <w:szCs w:val="24"/>
        </w:rPr>
        <w:t>нформац</w:t>
      </w:r>
      <w:r>
        <w:rPr>
          <w:rFonts w:ascii="Times New Roman" w:eastAsia="Calibri" w:hAnsi="Times New Roman" w:cs="Times New Roman"/>
          <w:sz w:val="24"/>
          <w:szCs w:val="24"/>
        </w:rPr>
        <w:t>ионный час для старшеклассников</w:t>
      </w:r>
      <w:r w:rsidRPr="00F85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коллективно-фермерском</w:t>
      </w:r>
      <w:r w:rsidRPr="00F85E62">
        <w:rPr>
          <w:rFonts w:ascii="Times New Roman" w:eastAsia="Calibri" w:hAnsi="Times New Roman" w:cs="Times New Roman"/>
          <w:sz w:val="24"/>
          <w:szCs w:val="24"/>
        </w:rPr>
        <w:t xml:space="preserve"> хозяйств</w:t>
      </w:r>
      <w:r>
        <w:rPr>
          <w:rFonts w:ascii="Times New Roman" w:eastAsia="Calibri" w:hAnsi="Times New Roman" w:cs="Times New Roman"/>
          <w:sz w:val="24"/>
          <w:szCs w:val="24"/>
        </w:rPr>
        <w:t>е, на территории Утмановского с/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III кв. </w:t>
      </w:r>
      <w:r>
        <w:rPr>
          <w:rFonts w:ascii="Times New Roman" w:eastAsia="Calibri" w:hAnsi="Times New Roman" w:cs="Times New Roman"/>
          <w:sz w:val="24"/>
          <w:szCs w:val="24"/>
        </w:rPr>
        <w:tab/>
        <w:t>Утмановская СБ</w:t>
      </w:r>
    </w:p>
    <w:p w:rsidR="003E2FA0" w:rsidRPr="003E2FA0" w:rsidRDefault="003E2FA0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FA0">
        <w:rPr>
          <w:rFonts w:ascii="Times New Roman" w:eastAsia="Calibri" w:hAnsi="Times New Roman" w:cs="Times New Roman"/>
          <w:b/>
          <w:sz w:val="24"/>
          <w:szCs w:val="24"/>
        </w:rPr>
        <w:t>- Они награждены орденом Ленина</w:t>
      </w:r>
    </w:p>
    <w:p w:rsidR="003E2FA0" w:rsidRDefault="003E2FA0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/тематический час, о тружениках колхоза «Маяк»/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E2FA0">
        <w:rPr>
          <w:rFonts w:ascii="Times New Roman" w:eastAsia="Calibri" w:hAnsi="Times New Roman" w:cs="Times New Roman"/>
          <w:sz w:val="24"/>
          <w:szCs w:val="24"/>
        </w:rPr>
        <w:t>I кв.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Яхреньгская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</w:p>
    <w:p w:rsidR="001705F3" w:rsidRDefault="001705F3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5F3" w:rsidRDefault="001705F3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3C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0363C">
        <w:rPr>
          <w:rFonts w:ascii="Times New Roman" w:eastAsia="Calibri" w:hAnsi="Times New Roman" w:cs="Times New Roman"/>
          <w:b/>
          <w:sz w:val="24"/>
          <w:szCs w:val="24"/>
        </w:rPr>
        <w:t>Издательская продукция:</w:t>
      </w:r>
    </w:p>
    <w:p w:rsidR="0050363C" w:rsidRP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63C">
        <w:rPr>
          <w:rFonts w:ascii="Times New Roman" w:eastAsia="Calibri" w:hAnsi="Times New Roman" w:cs="Times New Roman"/>
          <w:b/>
          <w:sz w:val="24"/>
          <w:szCs w:val="24"/>
        </w:rPr>
        <w:t>- Начинающему фермеру</w:t>
      </w:r>
    </w:p>
    <w:p w:rsidR="00895A75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/букл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ет о законодательных актах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895A75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363C">
        <w:rPr>
          <w:rFonts w:ascii="Times New Roman" w:eastAsia="Calibri" w:hAnsi="Times New Roman" w:cs="Times New Roman"/>
          <w:b/>
          <w:sz w:val="24"/>
          <w:szCs w:val="24"/>
        </w:rPr>
        <w:t>Земля и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буклет в помощь фермерам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95A75" w:rsidRPr="00895A75">
        <w:rPr>
          <w:rFonts w:ascii="Times New Roman" w:eastAsia="Calibri" w:hAnsi="Times New Roman" w:cs="Times New Roman"/>
          <w:b/>
          <w:sz w:val="24"/>
          <w:szCs w:val="24"/>
        </w:rPr>
        <w:t>Интернет-ресурсы для фермеров</w:t>
      </w:r>
      <w:r w:rsidR="00772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буклет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50363C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5A75" w:rsidRPr="00895A75">
        <w:rPr>
          <w:rFonts w:ascii="Times New Roman" w:eastAsia="Calibri" w:hAnsi="Times New Roman" w:cs="Times New Roman"/>
          <w:b/>
          <w:sz w:val="24"/>
          <w:szCs w:val="24"/>
        </w:rPr>
        <w:t>Если вы имеете пчел</w:t>
      </w:r>
    </w:p>
    <w:p w:rsidR="00895A75" w:rsidRPr="00895A75" w:rsidRDefault="0050363C" w:rsidP="0050363C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895A75" w:rsidRPr="00895A75">
        <w:rPr>
          <w:rFonts w:ascii="Times New Roman" w:eastAsia="Calibri" w:hAnsi="Times New Roman" w:cs="Times New Roman"/>
          <w:sz w:val="24"/>
          <w:szCs w:val="24"/>
        </w:rPr>
        <w:t>рекомендательный список литературы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ЦБ</w:t>
      </w:r>
    </w:p>
    <w:p w:rsidR="007727AD" w:rsidRPr="007727AD" w:rsidRDefault="007727AD" w:rsidP="007727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727AD">
        <w:rPr>
          <w:rFonts w:ascii="Times New Roman" w:eastAsia="Calibri" w:hAnsi="Times New Roman" w:cs="Times New Roman"/>
          <w:b/>
          <w:sz w:val="24"/>
          <w:szCs w:val="24"/>
        </w:rPr>
        <w:t>- Востребованные сельскохозяйственные профессии</w:t>
      </w:r>
    </w:p>
    <w:p w:rsidR="00B66FD8" w:rsidRDefault="007727AD" w:rsidP="0077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/и</w:t>
      </w:r>
      <w:r w:rsidRPr="007727AD">
        <w:rPr>
          <w:rFonts w:ascii="Times New Roman" w:eastAsia="Calibri" w:hAnsi="Times New Roman" w:cs="Times New Roman"/>
          <w:sz w:val="24"/>
          <w:szCs w:val="24"/>
        </w:rPr>
        <w:t>нф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ормационный </w:t>
      </w:r>
      <w:r w:rsidRPr="007727AD">
        <w:rPr>
          <w:rFonts w:ascii="Times New Roman" w:eastAsia="Calibri" w:hAnsi="Times New Roman" w:cs="Times New Roman"/>
          <w:sz w:val="24"/>
          <w:szCs w:val="24"/>
        </w:rPr>
        <w:t>буклет для старшеклассников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Подосиновская ДБ</w:t>
      </w:r>
    </w:p>
    <w:p w:rsidR="002D5327" w:rsidRDefault="002D5327" w:rsidP="0077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5327" w:rsidRDefault="002D5327" w:rsidP="007727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5327" w:rsidRPr="002D5327" w:rsidRDefault="002D5327" w:rsidP="002D5327">
      <w:pPr>
        <w:rPr>
          <w:rFonts w:ascii="Times New Roman" w:hAnsi="Times New Roman" w:cs="Times New Roman"/>
          <w:sz w:val="24"/>
          <w:szCs w:val="24"/>
        </w:rPr>
      </w:pPr>
      <w:r w:rsidRPr="002D5327">
        <w:rPr>
          <w:rFonts w:ascii="Times New Roman" w:hAnsi="Times New Roman" w:cs="Times New Roman"/>
          <w:sz w:val="24"/>
          <w:szCs w:val="24"/>
        </w:rPr>
        <w:tab/>
      </w:r>
      <w:r w:rsidRPr="002D5327">
        <w:rPr>
          <w:rFonts w:ascii="Times New Roman" w:hAnsi="Times New Roman" w:cs="Times New Roman"/>
          <w:sz w:val="24"/>
          <w:szCs w:val="24"/>
        </w:rPr>
        <w:tab/>
      </w:r>
    </w:p>
    <w:p w:rsidR="002D5327" w:rsidRDefault="002D5327" w:rsidP="007727AD">
      <w:pPr>
        <w:spacing w:after="0"/>
      </w:pPr>
    </w:p>
    <w:sectPr w:rsidR="002D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0F9"/>
    <w:multiLevelType w:val="hybridMultilevel"/>
    <w:tmpl w:val="D008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5"/>
    <w:rsid w:val="001705F3"/>
    <w:rsid w:val="00214917"/>
    <w:rsid w:val="002D5327"/>
    <w:rsid w:val="003E2FA0"/>
    <w:rsid w:val="0050363C"/>
    <w:rsid w:val="007727AD"/>
    <w:rsid w:val="00895A75"/>
    <w:rsid w:val="009E19D8"/>
    <w:rsid w:val="00A629E4"/>
    <w:rsid w:val="00B6255E"/>
    <w:rsid w:val="00B66FD8"/>
    <w:rsid w:val="00F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2016-01-20T05:45:00Z</cp:lastPrinted>
  <dcterms:created xsi:type="dcterms:W3CDTF">2016-01-18T08:28:00Z</dcterms:created>
  <dcterms:modified xsi:type="dcterms:W3CDTF">2016-01-20T05:46:00Z</dcterms:modified>
</cp:coreProperties>
</file>