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Pr="004E6EC9" w:rsidRDefault="004E6EC9" w:rsidP="004E6EC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6EC9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</w:t>
      </w:r>
    </w:p>
    <w:p w:rsidR="004E6EC9" w:rsidRDefault="004E6EC9" w:rsidP="004E6EC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6EC9">
        <w:rPr>
          <w:rFonts w:ascii="Times New Roman" w:hAnsi="Times New Roman" w:cs="Times New Roman"/>
          <w:sz w:val="28"/>
          <w:szCs w:val="28"/>
        </w:rPr>
        <w:t>«Подосиновская межмуниципальная библиотечная система»</w:t>
      </w:r>
    </w:p>
    <w:p w:rsidR="004E6EC9" w:rsidRPr="004E6EC9" w:rsidRDefault="004E6EC9" w:rsidP="004E6EC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Подосиновская центральная библиотека им. А. А. Филёва</w:t>
      </w:r>
    </w:p>
    <w:p w:rsidR="004E6EC9" w:rsidRPr="004E6EC9" w:rsidRDefault="004E6EC9" w:rsidP="004E6EC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6EC9" w:rsidRPr="004E6EC9" w:rsidRDefault="004E6EC9" w:rsidP="004E6EC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Pr="00AE7D45" w:rsidRDefault="00AE7D45" w:rsidP="00AE7D4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7D45">
        <w:rPr>
          <w:rFonts w:ascii="Times New Roman" w:hAnsi="Times New Roman" w:cs="Times New Roman"/>
          <w:b/>
          <w:sz w:val="56"/>
          <w:szCs w:val="56"/>
        </w:rPr>
        <w:t>«Победа остаётся молодой»</w:t>
      </w: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D45" w:rsidRPr="00AE7D45" w:rsidRDefault="00AE7D45" w:rsidP="00AE7D45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E7D45">
        <w:rPr>
          <w:rFonts w:ascii="Times New Roman" w:hAnsi="Times New Roman" w:cs="Times New Roman"/>
          <w:b/>
          <w:i/>
          <w:sz w:val="40"/>
          <w:szCs w:val="40"/>
        </w:rPr>
        <w:t xml:space="preserve">Проект, </w:t>
      </w:r>
    </w:p>
    <w:p w:rsidR="00AE7D45" w:rsidRPr="00AE7D45" w:rsidRDefault="004E6EC9" w:rsidP="00AE7D45">
      <w:pPr>
        <w:spacing w:after="0"/>
        <w:ind w:left="-567" w:firstLine="567"/>
        <w:jc w:val="center"/>
        <w:rPr>
          <w:rFonts w:ascii="Times New Roman" w:eastAsia="Dotum" w:hAnsi="Times New Roman" w:cs="Times New Roman"/>
          <w:b/>
          <w:i/>
          <w:sz w:val="40"/>
          <w:szCs w:val="40"/>
          <w:lang w:eastAsia="ru-RU"/>
        </w:rPr>
      </w:pPr>
      <w:proofErr w:type="gramStart"/>
      <w:r w:rsidRPr="004E6EC9">
        <w:rPr>
          <w:rFonts w:ascii="Times New Roman" w:eastAsia="Dotum" w:hAnsi="Times New Roman" w:cs="Times New Roman"/>
          <w:b/>
          <w:i/>
          <w:sz w:val="40"/>
          <w:szCs w:val="40"/>
          <w:lang w:eastAsia="ru-RU"/>
        </w:rPr>
        <w:t>посвященный</w:t>
      </w:r>
      <w:proofErr w:type="gramEnd"/>
      <w:r w:rsidRPr="004E6EC9">
        <w:rPr>
          <w:rFonts w:ascii="Times New Roman" w:eastAsia="Dotum" w:hAnsi="Times New Roman" w:cs="Times New Roman"/>
          <w:b/>
          <w:i/>
          <w:sz w:val="40"/>
          <w:szCs w:val="40"/>
          <w:lang w:eastAsia="ru-RU"/>
        </w:rPr>
        <w:t xml:space="preserve"> 70-летию Победы </w:t>
      </w:r>
    </w:p>
    <w:p w:rsidR="004E6EC9" w:rsidRPr="004E6EC9" w:rsidRDefault="004E6EC9" w:rsidP="00AE7D45">
      <w:pPr>
        <w:spacing w:after="0"/>
        <w:ind w:left="-567" w:firstLine="567"/>
        <w:jc w:val="center"/>
        <w:rPr>
          <w:rFonts w:ascii="Times New Roman" w:eastAsia="Dotum" w:hAnsi="Times New Roman" w:cs="Times New Roman"/>
          <w:b/>
          <w:i/>
          <w:sz w:val="40"/>
          <w:szCs w:val="40"/>
          <w:lang w:eastAsia="ru-RU"/>
        </w:rPr>
      </w:pPr>
      <w:r w:rsidRPr="004E6EC9">
        <w:rPr>
          <w:rFonts w:ascii="Times New Roman" w:eastAsia="Dotum" w:hAnsi="Times New Roman" w:cs="Times New Roman"/>
          <w:b/>
          <w:i/>
          <w:sz w:val="40"/>
          <w:szCs w:val="40"/>
          <w:lang w:eastAsia="ru-RU"/>
        </w:rPr>
        <w:t>в Великой Отечественной войне</w:t>
      </w:r>
    </w:p>
    <w:p w:rsidR="004E6EC9" w:rsidRPr="004E6EC9" w:rsidRDefault="00C10DFA" w:rsidP="004E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012757" wp14:editId="644F0C7F">
            <wp:simplePos x="0" y="0"/>
            <wp:positionH relativeFrom="column">
              <wp:posOffset>3369945</wp:posOffset>
            </wp:positionH>
            <wp:positionV relativeFrom="paragraph">
              <wp:posOffset>107950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5259-2da66a8c6a57bdd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D45" w:rsidRDefault="00AE7D45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D45" w:rsidRDefault="00AE7D45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Default="004E6EC9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C9" w:rsidRPr="00102FA1" w:rsidRDefault="00102FA1" w:rsidP="00102FA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2FA1">
        <w:rPr>
          <w:rFonts w:ascii="Times New Roman" w:hAnsi="Times New Roman" w:cs="Times New Roman"/>
          <w:sz w:val="28"/>
          <w:szCs w:val="28"/>
        </w:rPr>
        <w:t>Подосиновец, 2014</w:t>
      </w:r>
    </w:p>
    <w:p w:rsidR="009F5EE1" w:rsidRPr="00C10DFA" w:rsidRDefault="0096519F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DFA">
        <w:rPr>
          <w:rFonts w:ascii="Times New Roman" w:hAnsi="Times New Roman" w:cs="Times New Roman"/>
          <w:b/>
          <w:sz w:val="26"/>
          <w:szCs w:val="26"/>
        </w:rPr>
        <w:lastRenderedPageBreak/>
        <w:t>Актуальность пр</w:t>
      </w:r>
      <w:r w:rsidR="00F8555D" w:rsidRPr="00C10DFA">
        <w:rPr>
          <w:rFonts w:ascii="Times New Roman" w:hAnsi="Times New Roman" w:cs="Times New Roman"/>
          <w:b/>
          <w:sz w:val="26"/>
          <w:szCs w:val="26"/>
        </w:rPr>
        <w:t>о</w:t>
      </w:r>
      <w:r w:rsidRPr="00C10DFA">
        <w:rPr>
          <w:rFonts w:ascii="Times New Roman" w:hAnsi="Times New Roman" w:cs="Times New Roman"/>
          <w:b/>
          <w:sz w:val="26"/>
          <w:szCs w:val="26"/>
        </w:rPr>
        <w:t>екта:</w:t>
      </w:r>
    </w:p>
    <w:p w:rsidR="0096519F" w:rsidRPr="00C10DFA" w:rsidRDefault="0096519F" w:rsidP="0096519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исполняется знаменательная дата – 70-летие Победы в Великой Отечественной войне.</w:t>
      </w:r>
    </w:p>
    <w:p w:rsidR="00EB4991" w:rsidRPr="00C10DFA" w:rsidRDefault="00EB4991" w:rsidP="00EB499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9 мая 1945 года закончилась Великая  Отечественная война, и этот день стал самым светлым и любимым всеми праздником - Днем Победы! Живя в мире, отстаивая его, мы никогда не вправе забывать о Великой Отечественной Войне и её героях. Они всегда с нами, они - вечные современники каждого из нас, каждого нового поколения, приходящего в жизнь.</w:t>
      </w:r>
      <w:r w:rsidR="006B7A7A" w:rsidRPr="00C10DFA">
        <w:rPr>
          <w:rFonts w:ascii="Times New Roman" w:hAnsi="Times New Roman" w:cs="Times New Roman"/>
          <w:sz w:val="26"/>
          <w:szCs w:val="26"/>
        </w:rPr>
        <w:t xml:space="preserve"> Ветеранов становится всё меньше с каждым годом. Таков неумолимый закон жизни. Скоро их не будет, останется одна память. Важно её не потерять.</w:t>
      </w:r>
    </w:p>
    <w:p w:rsidR="006B7A7A" w:rsidRPr="00C10DFA" w:rsidRDefault="006B7A7A" w:rsidP="00EB499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Библиотеки, имеющие возможность с помощью исторической, мемуарной, художественной книги, поэтического слова, лирической песни, «очеловечить» историю, приблизить военные события к сегодняшнему дню.</w:t>
      </w:r>
    </w:p>
    <w:p w:rsidR="0096519F" w:rsidRPr="00C10DFA" w:rsidRDefault="0096519F" w:rsidP="00DB68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проекта «</w:t>
      </w:r>
      <w:r w:rsidR="00AE7D45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Победа остаётся молодой</w:t>
      </w: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направлено </w:t>
      </w:r>
      <w:r w:rsidR="00DB68ED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B68ED" w:rsidRPr="00C10DFA">
        <w:rPr>
          <w:rFonts w:ascii="Times New Roman" w:hAnsi="Times New Roman" w:cs="Times New Roman"/>
          <w:sz w:val="26"/>
          <w:szCs w:val="26"/>
        </w:rPr>
        <w:t xml:space="preserve">пропаганду художественными средствами героической истории и воинской славы Отечества, </w:t>
      </w: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привлечение молодого поколения участию в</w:t>
      </w:r>
      <w:r w:rsidR="00DB68ED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мероприятии</w:t>
      </w: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B68ED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</w:t>
      </w: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празднованию 70-летия Победы. </w:t>
      </w:r>
    </w:p>
    <w:p w:rsidR="00107488" w:rsidRPr="00C10DFA" w:rsidRDefault="00DB68ED" w:rsidP="00AE7D4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DFA">
        <w:rPr>
          <w:rFonts w:ascii="Times New Roman" w:eastAsia="Calibri" w:hAnsi="Times New Roman" w:cs="Times New Roman"/>
          <w:sz w:val="26"/>
          <w:szCs w:val="26"/>
        </w:rPr>
        <w:t>Сегодня, кажется, что о войне сказано уже практически всё. Н</w:t>
      </w: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A7A" w:rsidRPr="00C10DFA">
        <w:rPr>
          <w:rFonts w:ascii="Times New Roman" w:eastAsia="Calibri" w:hAnsi="Times New Roman" w:cs="Times New Roman"/>
          <w:sz w:val="26"/>
          <w:szCs w:val="26"/>
        </w:rPr>
        <w:t>о, как правило, в литературе уделяется больше внимания рассказам о боях, товарищах, трудовых буднях. Разве же не находилось места в этом кровавом аду для любви, глубоких чувств и переживаний? Конечно, всё это было. Ведь воевали молодые, а там, где молодость, всегда рядом и любовь, и нежность. Вечные темы, как любовь, верность,  актуальны во все времена. А в юном возрасте эти чувства переполняют душу человека и становятся главной движущей силой его существования. Поэтому м</w:t>
      </w:r>
      <w:r w:rsidR="00E9290A" w:rsidRPr="00C10DFA">
        <w:rPr>
          <w:rFonts w:ascii="Times New Roman" w:eastAsia="Calibri" w:hAnsi="Times New Roman" w:cs="Times New Roman"/>
          <w:sz w:val="26"/>
          <w:szCs w:val="26"/>
        </w:rPr>
        <w:t xml:space="preserve">ы решили актуализировать тему Великой </w:t>
      </w:r>
      <w:r w:rsidR="006B7A7A" w:rsidRPr="00C10DFA">
        <w:rPr>
          <w:rFonts w:ascii="Times New Roman" w:eastAsia="Calibri" w:hAnsi="Times New Roman" w:cs="Times New Roman"/>
          <w:sz w:val="26"/>
          <w:szCs w:val="26"/>
        </w:rPr>
        <w:t>О</w:t>
      </w:r>
      <w:r w:rsidR="00E9290A" w:rsidRPr="00C10DFA">
        <w:rPr>
          <w:rFonts w:ascii="Times New Roman" w:eastAsia="Calibri" w:hAnsi="Times New Roman" w:cs="Times New Roman"/>
          <w:sz w:val="26"/>
          <w:szCs w:val="26"/>
        </w:rPr>
        <w:t>течественной</w:t>
      </w:r>
      <w:r w:rsidR="006B7A7A" w:rsidRPr="00C10DFA">
        <w:rPr>
          <w:rFonts w:ascii="Times New Roman" w:eastAsia="Calibri" w:hAnsi="Times New Roman" w:cs="Times New Roman"/>
          <w:sz w:val="26"/>
          <w:szCs w:val="26"/>
        </w:rPr>
        <w:t xml:space="preserve"> войны через призму юношеских переживаний. Это, на наш взгляд, поможет сблизиться поколениям тех, кто когда-то был молодым, с теми, кто ещё только начинает жить и чувствовать. На фронт уходили юные, полные сил и мечтаний вчерашние выпускники. Их чувства могут быть близки и понятны нашим молодым современникам.</w:t>
      </w:r>
      <w:r w:rsidR="00107488" w:rsidRPr="00C10DF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7488" w:rsidRPr="00C10DFA" w:rsidRDefault="00107488" w:rsidP="0010748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DFA">
        <w:rPr>
          <w:rFonts w:ascii="Times New Roman" w:eastAsia="Calibri" w:hAnsi="Times New Roman" w:cs="Times New Roman"/>
          <w:sz w:val="26"/>
          <w:szCs w:val="26"/>
        </w:rPr>
        <w:t>Как это было! Как совпало -</w:t>
      </w:r>
    </w:p>
    <w:p w:rsidR="00107488" w:rsidRPr="00C10DFA" w:rsidRDefault="00107488" w:rsidP="0010748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DFA">
        <w:rPr>
          <w:rFonts w:ascii="Times New Roman" w:eastAsia="Calibri" w:hAnsi="Times New Roman" w:cs="Times New Roman"/>
          <w:sz w:val="26"/>
          <w:szCs w:val="26"/>
        </w:rPr>
        <w:t>Война, беда, мечта и юность!</w:t>
      </w:r>
    </w:p>
    <w:p w:rsidR="00107488" w:rsidRPr="00C10DFA" w:rsidRDefault="00107488" w:rsidP="0010748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DFA">
        <w:rPr>
          <w:rFonts w:ascii="Times New Roman" w:eastAsia="Calibri" w:hAnsi="Times New Roman" w:cs="Times New Roman"/>
          <w:sz w:val="26"/>
          <w:szCs w:val="26"/>
        </w:rPr>
        <w:t>И это все в меня запало</w:t>
      </w:r>
    </w:p>
    <w:p w:rsidR="00107488" w:rsidRPr="00C10DFA" w:rsidRDefault="00107488" w:rsidP="00107488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0DFA">
        <w:rPr>
          <w:rFonts w:ascii="Times New Roman" w:eastAsia="Calibri" w:hAnsi="Times New Roman" w:cs="Times New Roman"/>
          <w:sz w:val="26"/>
          <w:szCs w:val="26"/>
        </w:rPr>
        <w:t>И лишь потом во мне очнулось!..</w:t>
      </w:r>
    </w:p>
    <w:p w:rsidR="00AE7D45" w:rsidRPr="00C10DFA" w:rsidRDefault="00107488" w:rsidP="00AE7D4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eastAsia="Calibri" w:hAnsi="Times New Roman" w:cs="Times New Roman"/>
          <w:sz w:val="26"/>
          <w:szCs w:val="26"/>
        </w:rPr>
        <w:t xml:space="preserve">Эти строки поэта Д. Самойлова станут </w:t>
      </w:r>
      <w:r w:rsidRPr="00C10DFA">
        <w:rPr>
          <w:rFonts w:ascii="Times New Roman" w:hAnsi="Times New Roman" w:cs="Times New Roman"/>
          <w:sz w:val="26"/>
          <w:szCs w:val="26"/>
        </w:rPr>
        <w:t>сквозной</w:t>
      </w:r>
      <w:r w:rsidR="00AE7D45" w:rsidRPr="00C10DFA">
        <w:rPr>
          <w:rFonts w:ascii="Times New Roman" w:hAnsi="Times New Roman" w:cs="Times New Roman"/>
          <w:sz w:val="26"/>
          <w:szCs w:val="26"/>
        </w:rPr>
        <w:t xml:space="preserve"> </w:t>
      </w:r>
      <w:r w:rsidRPr="00C10DFA">
        <w:rPr>
          <w:rFonts w:ascii="Times New Roman" w:hAnsi="Times New Roman" w:cs="Times New Roman"/>
          <w:sz w:val="26"/>
          <w:szCs w:val="26"/>
        </w:rPr>
        <w:t>темой</w:t>
      </w:r>
      <w:r w:rsidR="00AE7D45" w:rsidRPr="00C10DFA">
        <w:rPr>
          <w:rFonts w:ascii="Times New Roman" w:hAnsi="Times New Roman" w:cs="Times New Roman"/>
          <w:sz w:val="26"/>
          <w:szCs w:val="26"/>
        </w:rPr>
        <w:t xml:space="preserve"> будущего литературно-исторического </w:t>
      </w:r>
      <w:r w:rsidRPr="00C10DFA">
        <w:rPr>
          <w:rFonts w:ascii="Times New Roman" w:hAnsi="Times New Roman" w:cs="Times New Roman"/>
          <w:sz w:val="26"/>
          <w:szCs w:val="26"/>
        </w:rPr>
        <w:t>вечера, который пройдёт в рамках всероссийской акции «Библионочь 2015».</w:t>
      </w:r>
    </w:p>
    <w:p w:rsidR="00102FA1" w:rsidRPr="00C10DFA" w:rsidRDefault="00102FA1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4991" w:rsidRPr="00C10DFA" w:rsidRDefault="009F5EE1" w:rsidP="00C3724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b/>
          <w:sz w:val="26"/>
          <w:szCs w:val="26"/>
        </w:rPr>
        <w:t>Цель:</w:t>
      </w:r>
      <w:r w:rsidRPr="00C10DFA">
        <w:rPr>
          <w:rFonts w:ascii="Times New Roman" w:hAnsi="Times New Roman" w:cs="Times New Roman"/>
          <w:sz w:val="26"/>
          <w:szCs w:val="26"/>
        </w:rPr>
        <w:t xml:space="preserve"> </w:t>
      </w:r>
      <w:r w:rsidR="00C3724C" w:rsidRPr="00C10DFA">
        <w:rPr>
          <w:rFonts w:ascii="Times New Roman" w:hAnsi="Times New Roman" w:cs="Times New Roman"/>
          <w:sz w:val="26"/>
          <w:szCs w:val="26"/>
        </w:rPr>
        <w:t>Пропаганда художественными средствами героической истории и воинской славы Отечества.</w:t>
      </w:r>
    </w:p>
    <w:p w:rsidR="009F5EE1" w:rsidRPr="00C10DFA" w:rsidRDefault="009F5EE1" w:rsidP="00C3724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DFA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9F5EE1" w:rsidRPr="00C10DFA" w:rsidRDefault="009F5EE1" w:rsidP="009F5EE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 xml:space="preserve">- содействие духовно-нравственному и патриотическому </w:t>
      </w:r>
      <w:r w:rsidR="00672A7F" w:rsidRPr="00C10DFA">
        <w:rPr>
          <w:rFonts w:ascii="Times New Roman" w:hAnsi="Times New Roman" w:cs="Times New Roman"/>
          <w:sz w:val="26"/>
          <w:szCs w:val="26"/>
        </w:rPr>
        <w:t>воспитанию  молодёжи;</w:t>
      </w:r>
      <w:r w:rsidR="006B7A7A" w:rsidRPr="00C10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960" w:rsidRPr="00C10DFA" w:rsidRDefault="00344960" w:rsidP="009F5EE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lastRenderedPageBreak/>
        <w:t>- в</w:t>
      </w:r>
      <w:r w:rsidR="00672A7F" w:rsidRPr="00C10DFA">
        <w:rPr>
          <w:rFonts w:ascii="Times New Roman" w:hAnsi="Times New Roman" w:cs="Times New Roman"/>
          <w:sz w:val="26"/>
          <w:szCs w:val="26"/>
        </w:rPr>
        <w:t xml:space="preserve">оспитание </w:t>
      </w:r>
      <w:r w:rsidRPr="00C10DFA">
        <w:rPr>
          <w:rFonts w:ascii="Times New Roman" w:hAnsi="Times New Roman" w:cs="Times New Roman"/>
          <w:sz w:val="26"/>
          <w:szCs w:val="26"/>
        </w:rPr>
        <w:t>уважени</w:t>
      </w:r>
      <w:r w:rsidR="00672A7F" w:rsidRPr="00C10DFA">
        <w:rPr>
          <w:rFonts w:ascii="Times New Roman" w:hAnsi="Times New Roman" w:cs="Times New Roman"/>
          <w:sz w:val="26"/>
          <w:szCs w:val="26"/>
        </w:rPr>
        <w:t>я</w:t>
      </w:r>
      <w:r w:rsidRPr="00C10DFA">
        <w:rPr>
          <w:rFonts w:ascii="Times New Roman" w:hAnsi="Times New Roman" w:cs="Times New Roman"/>
          <w:sz w:val="26"/>
          <w:szCs w:val="26"/>
        </w:rPr>
        <w:t xml:space="preserve"> к защитникам Родины на основе ярких представлений, конкретных исторических фактов, доступных молодёжи и вызывающих у них эмоциональные переживания</w:t>
      </w:r>
      <w:r w:rsidR="00672A7F" w:rsidRPr="00C10DFA">
        <w:rPr>
          <w:rFonts w:ascii="Times New Roman" w:hAnsi="Times New Roman" w:cs="Times New Roman"/>
          <w:sz w:val="26"/>
          <w:szCs w:val="26"/>
        </w:rPr>
        <w:t>, формирование чувства сопричастности с происходившими историческими событиями в годы войны;</w:t>
      </w:r>
    </w:p>
    <w:p w:rsidR="00672A7F" w:rsidRPr="00C10DFA" w:rsidRDefault="00672A7F" w:rsidP="00672A7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- участие детских, молодёжных, самодеятельных коллективов в театрализованных постановках, демонстрирующих героизм и доблесть защитивших Родину воинов.</w:t>
      </w:r>
    </w:p>
    <w:p w:rsidR="00672A7F" w:rsidRPr="00C10DFA" w:rsidRDefault="00672A7F" w:rsidP="009F5EE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02C3" w:rsidRPr="00C10DFA" w:rsidRDefault="004E6EC9" w:rsidP="004E6EC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DFA">
        <w:rPr>
          <w:rFonts w:ascii="Times New Roman" w:hAnsi="Times New Roman" w:cs="Times New Roman"/>
          <w:b/>
          <w:sz w:val="26"/>
          <w:szCs w:val="26"/>
        </w:rPr>
        <w:t>Сроки реализации проекта:</w:t>
      </w:r>
    </w:p>
    <w:p w:rsidR="004E6EC9" w:rsidRPr="00C10DFA" w:rsidRDefault="004E6EC9" w:rsidP="004E6E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Проект реализуется с февраля по апрель 2015 года</w:t>
      </w:r>
    </w:p>
    <w:p w:rsidR="004E6EC9" w:rsidRPr="00C10DFA" w:rsidRDefault="004E6EC9" w:rsidP="004E6E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2FA1" w:rsidRPr="00C10DFA" w:rsidRDefault="00102FA1" w:rsidP="004E6EC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DFA">
        <w:rPr>
          <w:rFonts w:ascii="Times New Roman" w:hAnsi="Times New Roman" w:cs="Times New Roman"/>
          <w:b/>
          <w:sz w:val="26"/>
          <w:szCs w:val="26"/>
        </w:rPr>
        <w:t>Форма проведения мероприятия проекта:</w:t>
      </w:r>
    </w:p>
    <w:p w:rsidR="00102FA1" w:rsidRPr="00C10DFA" w:rsidRDefault="00102FA1" w:rsidP="004E6E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Литературно-исторический вечер</w:t>
      </w:r>
    </w:p>
    <w:p w:rsidR="00102FA1" w:rsidRPr="00C10DFA" w:rsidRDefault="00102FA1" w:rsidP="004E6E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19F" w:rsidRPr="00C10DFA" w:rsidRDefault="00C602C3" w:rsidP="0096519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DFA">
        <w:rPr>
          <w:rFonts w:ascii="Times New Roman" w:hAnsi="Times New Roman" w:cs="Times New Roman"/>
          <w:b/>
          <w:sz w:val="26"/>
          <w:szCs w:val="26"/>
        </w:rPr>
        <w:t>Состав участников проекта:</w:t>
      </w:r>
    </w:p>
    <w:p w:rsidR="0096519F" w:rsidRPr="00C10DFA" w:rsidRDefault="00FB4CC6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 xml:space="preserve">- учащиеся Подосиновской </w:t>
      </w:r>
      <w:r w:rsidR="00C602C3" w:rsidRPr="00C10DFA">
        <w:rPr>
          <w:rFonts w:ascii="Times New Roman" w:hAnsi="Times New Roman" w:cs="Times New Roman"/>
          <w:sz w:val="26"/>
          <w:szCs w:val="26"/>
        </w:rPr>
        <w:t xml:space="preserve">и Демьяновской </w:t>
      </w:r>
      <w:r w:rsidRPr="00C10DFA">
        <w:rPr>
          <w:rFonts w:ascii="Times New Roman" w:hAnsi="Times New Roman" w:cs="Times New Roman"/>
          <w:sz w:val="26"/>
          <w:szCs w:val="26"/>
        </w:rPr>
        <w:t>средн</w:t>
      </w:r>
      <w:r w:rsidR="00C602C3" w:rsidRPr="00C10DFA">
        <w:rPr>
          <w:rFonts w:ascii="Times New Roman" w:hAnsi="Times New Roman" w:cs="Times New Roman"/>
          <w:sz w:val="26"/>
          <w:szCs w:val="26"/>
        </w:rPr>
        <w:t>их школ,</w:t>
      </w:r>
    </w:p>
    <w:p w:rsidR="00344960" w:rsidRPr="00C10DFA" w:rsidRDefault="00FB4CC6" w:rsidP="0096519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военно-патриотический клуб «Долг»</w:t>
      </w:r>
      <w:r w:rsidR="00C602C3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602C3" w:rsidRPr="00C10DFA" w:rsidRDefault="00C602C3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студия «Гитара и мы»,</w:t>
      </w:r>
    </w:p>
    <w:p w:rsidR="00C602C3" w:rsidRPr="00C10DFA" w:rsidRDefault="00FB4CC6" w:rsidP="0096519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hAnsi="Times New Roman" w:cs="Times New Roman"/>
          <w:sz w:val="26"/>
          <w:szCs w:val="26"/>
        </w:rPr>
        <w:t xml:space="preserve">- </w:t>
      </w:r>
      <w:r w:rsidR="00C602C3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 народного театра районного Дома культуры, </w:t>
      </w:r>
    </w:p>
    <w:p w:rsidR="00344960" w:rsidRPr="00C10DFA" w:rsidRDefault="00C602C3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народный танцевальный коллектив «Радуга» центра культуры и досуга п. Демьяново,</w:t>
      </w:r>
    </w:p>
    <w:p w:rsidR="00344960" w:rsidRPr="00C10DFA" w:rsidRDefault="00C602C3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- редакция районной газеты «Знамя».</w:t>
      </w:r>
    </w:p>
    <w:p w:rsidR="00C602C3" w:rsidRPr="00C10DFA" w:rsidRDefault="00C602C3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0ECD" w:rsidRPr="00C10DFA" w:rsidRDefault="00CF0ECD" w:rsidP="00CF0EC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 проекта:</w:t>
      </w:r>
    </w:p>
    <w:p w:rsidR="00344960" w:rsidRPr="00C10DFA" w:rsidRDefault="00CF0ECD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Для реализации проекта имеются:</w:t>
      </w:r>
    </w:p>
    <w:p w:rsidR="00CF0ECD" w:rsidRPr="00C10DFA" w:rsidRDefault="00CF0ECD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 xml:space="preserve">- </w:t>
      </w:r>
      <w:r w:rsidR="00D72817" w:rsidRPr="00C10DFA">
        <w:rPr>
          <w:rFonts w:ascii="Times New Roman" w:hAnsi="Times New Roman" w:cs="Times New Roman"/>
          <w:sz w:val="26"/>
          <w:szCs w:val="26"/>
        </w:rPr>
        <w:t>кадровые ресурсы,</w:t>
      </w:r>
    </w:p>
    <w:p w:rsidR="00D72817" w:rsidRPr="00C10DFA" w:rsidRDefault="00D72817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- телевизор ЖК, ноутбук для показа презентаций и роликов,</w:t>
      </w:r>
    </w:p>
    <w:p w:rsidR="00D72817" w:rsidRPr="00C10DFA" w:rsidRDefault="00D72817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- акустическая колонка,</w:t>
      </w:r>
    </w:p>
    <w:p w:rsidR="00D72817" w:rsidRPr="00C10DFA" w:rsidRDefault="00D72817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- костюмы,</w:t>
      </w:r>
      <w:r w:rsidR="004C366D" w:rsidRPr="00C10DFA">
        <w:rPr>
          <w:rFonts w:ascii="Times New Roman" w:hAnsi="Times New Roman" w:cs="Times New Roman"/>
          <w:sz w:val="26"/>
          <w:szCs w:val="26"/>
        </w:rPr>
        <w:t xml:space="preserve"> атрибуты военной поры.</w:t>
      </w:r>
    </w:p>
    <w:p w:rsidR="00D72817" w:rsidRPr="00C10DFA" w:rsidRDefault="00D72817" w:rsidP="0096519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66D" w:rsidRPr="00C10DFA" w:rsidRDefault="004C366D" w:rsidP="00C06E9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Этапы реализации проекта:</w:t>
      </w:r>
    </w:p>
    <w:p w:rsidR="004C366D" w:rsidRPr="00C10DFA" w:rsidRDefault="004C366D" w:rsidP="00C06E9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этап – подготовительный</w:t>
      </w:r>
      <w:r w:rsidR="00FC34D4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февраль 2015 (создание проектной группы, пополнение материально-технической базы</w:t>
      </w:r>
      <w:r w:rsidR="00C06E90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/закупка литературы по теме проекта, канцтоваров, копировально-множительной техники/, разработка сценария)</w:t>
      </w:r>
    </w:p>
    <w:p w:rsidR="00C06E90" w:rsidRPr="00C10DFA" w:rsidRDefault="004C366D" w:rsidP="00C06E9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2 этап –</w:t>
      </w:r>
      <w:r w:rsidR="00C06E90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промежуточный</w:t>
      </w:r>
      <w:r w:rsidR="00FC34D4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6E90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март-апрель (подготовка к мероприятию, индивидуальная работа с участниками, подготовка реквизита</w:t>
      </w:r>
      <w:r w:rsidR="00FC34D4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06E90" w:rsidRPr="00C10DFA" w:rsidRDefault="004C366D" w:rsidP="00C06E9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этап – </w:t>
      </w:r>
      <w:r w:rsidR="00C06E90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24.04.2015 (проведение мероприятия)</w:t>
      </w:r>
    </w:p>
    <w:p w:rsidR="00C06E90" w:rsidRPr="00C10DFA" w:rsidRDefault="004C366D" w:rsidP="004C36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4 этап –</w:t>
      </w:r>
      <w:r w:rsidR="00C06E90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подведение итогов проекта 27.04.2015г.</w:t>
      </w:r>
    </w:p>
    <w:p w:rsidR="00344960" w:rsidRPr="00C10DFA" w:rsidRDefault="00344960" w:rsidP="004C366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6EC9" w:rsidRPr="00C10DFA" w:rsidRDefault="004E6EC9" w:rsidP="004E6EC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  <w:r w:rsidRPr="00C10DFA">
        <w:rPr>
          <w:rFonts w:ascii="Times New Roman" w:hAnsi="Times New Roman" w:cs="Times New Roman"/>
          <w:sz w:val="26"/>
          <w:szCs w:val="26"/>
        </w:rPr>
        <w:t>:</w:t>
      </w:r>
    </w:p>
    <w:p w:rsidR="004E6EC9" w:rsidRPr="00C10DFA" w:rsidRDefault="004E6EC9" w:rsidP="004E6EC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реализации данного проекта будут задействованы более 70 школьников, в том числе: участники военно-патриотического клуба «Долг», студии «Гитара и мы», </w:t>
      </w: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коллектив народного театра районного Дома культуры, народный танцевальный коллектив «Радуга» центра культуры и досуга п. Демьяново.</w:t>
      </w:r>
    </w:p>
    <w:p w:rsidR="004E6EC9" w:rsidRPr="00C10DFA" w:rsidRDefault="004E6EC9" w:rsidP="004E6EC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проекта «</w:t>
      </w:r>
      <w:r w:rsidR="00AE7D45"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Победа остаётся молодой</w:t>
      </w:r>
      <w:r w:rsidRPr="00C10DFA">
        <w:rPr>
          <w:rFonts w:ascii="Times New Roman" w:eastAsia="Times New Roman" w:hAnsi="Times New Roman" w:cs="Times New Roman"/>
          <w:sz w:val="26"/>
          <w:szCs w:val="26"/>
          <w:lang w:eastAsia="ru-RU"/>
        </w:rPr>
        <w:t>» будет способствовать воспитанию у молодёжи чувства патриотизма, бережного отношения к истории своей страны.</w:t>
      </w:r>
    </w:p>
    <w:p w:rsidR="004E6EC9" w:rsidRPr="00C10DFA" w:rsidRDefault="004E6EC9" w:rsidP="004E6EC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FA">
        <w:rPr>
          <w:rFonts w:ascii="Times New Roman" w:hAnsi="Times New Roman" w:cs="Times New Roman"/>
          <w:sz w:val="26"/>
          <w:szCs w:val="26"/>
        </w:rPr>
        <w:t>Также итоговым результатом является создание праздничной, душевной атмосферы, способствующей проявлению положительных эмоций, которые помогут участникам воспринимать неравнодушно литературное и художественное слово.</w:t>
      </w:r>
    </w:p>
    <w:p w:rsidR="004E6EC9" w:rsidRPr="00C10DFA" w:rsidRDefault="004E6EC9" w:rsidP="004E6EC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DFA" w:rsidRPr="00C10DFA" w:rsidRDefault="00C10DFA" w:rsidP="00C10DF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0DFA">
        <w:rPr>
          <w:rFonts w:ascii="Times New Roman" w:eastAsia="Calibri" w:hAnsi="Times New Roman" w:cs="Times New Roman"/>
          <w:b/>
          <w:sz w:val="26"/>
          <w:szCs w:val="26"/>
        </w:rPr>
        <w:t>Постатейный бюджет проекта</w:t>
      </w:r>
    </w:p>
    <w:p w:rsidR="00C10DFA" w:rsidRPr="00FC34D4" w:rsidRDefault="00C10DFA" w:rsidP="00C10DF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674"/>
        <w:gridCol w:w="850"/>
        <w:gridCol w:w="1276"/>
        <w:gridCol w:w="1276"/>
        <w:gridCol w:w="1134"/>
      </w:tblGrid>
      <w:tr w:rsidR="00C10DFA" w:rsidRPr="00FC34D4" w:rsidTr="00C10DFA">
        <w:trPr>
          <w:trHeight w:val="309"/>
        </w:trPr>
        <w:tc>
          <w:tcPr>
            <w:tcW w:w="572" w:type="dxa"/>
            <w:vMerge w:val="restart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4" w:type="dxa"/>
            <w:vMerge w:val="restart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Статья бюджета проекта</w:t>
            </w:r>
          </w:p>
        </w:tc>
        <w:tc>
          <w:tcPr>
            <w:tcW w:w="3402" w:type="dxa"/>
            <w:gridSpan w:val="3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vMerge w:val="restart"/>
          </w:tcPr>
          <w:p w:rsidR="00C10DFA" w:rsidRDefault="00C10DFA" w:rsidP="00E0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 КОГСУ</w:t>
            </w:r>
          </w:p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DFA" w:rsidRPr="00FC34D4" w:rsidTr="00C10DFA">
        <w:trPr>
          <w:trHeight w:val="789"/>
        </w:trPr>
        <w:tc>
          <w:tcPr>
            <w:tcW w:w="572" w:type="dxa"/>
            <w:vMerge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10DFA" w:rsidRPr="00FC34D4" w:rsidRDefault="00C10DFA" w:rsidP="00C10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</w:tcPr>
          <w:p w:rsidR="00C10DFA" w:rsidRPr="00FC34D4" w:rsidRDefault="00C10DFA" w:rsidP="00C10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</w:tcPr>
          <w:p w:rsidR="00C10DFA" w:rsidRDefault="00C10DFA" w:rsidP="00C10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DFA" w:rsidRPr="00FC34D4" w:rsidTr="00C10DFA">
        <w:trPr>
          <w:trHeight w:val="1673"/>
        </w:trPr>
        <w:tc>
          <w:tcPr>
            <w:tcW w:w="572" w:type="dxa"/>
            <w:vMerge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0DFA" w:rsidRPr="00FC34D4" w:rsidRDefault="00C10DFA" w:rsidP="00C10D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FA" w:rsidRPr="00FC34D4" w:rsidRDefault="00C10DFA" w:rsidP="00C10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Заявителя и привлеченные средства</w:t>
            </w:r>
          </w:p>
        </w:tc>
        <w:tc>
          <w:tcPr>
            <w:tcW w:w="1276" w:type="dxa"/>
          </w:tcPr>
          <w:p w:rsidR="00C10DFA" w:rsidRPr="00FC34D4" w:rsidRDefault="00C10DFA" w:rsidP="00C10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Запрашиваемый объем </w:t>
            </w:r>
          </w:p>
          <w:p w:rsidR="00C10DFA" w:rsidRPr="00FC34D4" w:rsidRDefault="00C10DFA" w:rsidP="00C10DF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убсидии, руб.</w:t>
            </w:r>
          </w:p>
          <w:p w:rsidR="00C10DFA" w:rsidRPr="00FC34D4" w:rsidRDefault="00C10DFA" w:rsidP="00C10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DFA" w:rsidRDefault="00C10DFA" w:rsidP="00C10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Default="00C10DFA" w:rsidP="00C10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Default="00C10DFA" w:rsidP="00C10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Default="00C10DFA" w:rsidP="00C10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Pr="00FC34D4" w:rsidRDefault="00C10DFA" w:rsidP="00C10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DFA" w:rsidRPr="00FC34D4" w:rsidTr="00C10DFA">
        <w:trPr>
          <w:trHeight w:val="23"/>
        </w:trPr>
        <w:tc>
          <w:tcPr>
            <w:tcW w:w="572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10DFA" w:rsidRPr="00FC34D4" w:rsidTr="00C10DFA">
        <w:trPr>
          <w:trHeight w:val="23"/>
        </w:trPr>
        <w:tc>
          <w:tcPr>
            <w:tcW w:w="572" w:type="dxa"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</w:t>
            </w: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материально-технической базы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(принтер)</w:t>
            </w: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C10DFA" w:rsidRPr="00FC34D4" w:rsidTr="00C10DFA">
        <w:trPr>
          <w:trHeight w:val="23"/>
        </w:trPr>
        <w:tc>
          <w:tcPr>
            <w:tcW w:w="572" w:type="dxa"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литературы по теме  проекта</w:t>
            </w:r>
          </w:p>
        </w:tc>
        <w:tc>
          <w:tcPr>
            <w:tcW w:w="850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C10DFA" w:rsidRPr="00FC34D4" w:rsidTr="00C10DFA">
        <w:trPr>
          <w:trHeight w:val="23"/>
        </w:trPr>
        <w:tc>
          <w:tcPr>
            <w:tcW w:w="572" w:type="dxa"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4" w:type="dxa"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проведение основного</w:t>
            </w: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иятия</w:t>
            </w: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850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DFA" w:rsidRPr="00FC34D4" w:rsidTr="00C10DFA">
        <w:trPr>
          <w:trHeight w:val="841"/>
        </w:trPr>
        <w:tc>
          <w:tcPr>
            <w:tcW w:w="572" w:type="dxa"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C10DFA" w:rsidRPr="00FC34D4" w:rsidRDefault="00C10DFA" w:rsidP="00E062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C10DFA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печатной продукции:</w:t>
            </w:r>
          </w:p>
          <w:p w:rsidR="00C10DFA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10DFA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бумаги, </w:t>
            </w:r>
          </w:p>
          <w:p w:rsidR="00C10DFA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расходных материалов (картриджи), </w:t>
            </w:r>
          </w:p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850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C10DFA" w:rsidRDefault="00C10DFA" w:rsidP="00E062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</w:tr>
      <w:tr w:rsidR="00C10DFA" w:rsidRPr="00FC34D4" w:rsidTr="00C10DFA">
        <w:trPr>
          <w:trHeight w:val="23"/>
        </w:trPr>
        <w:tc>
          <w:tcPr>
            <w:tcW w:w="572" w:type="dxa"/>
          </w:tcPr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</w:tcPr>
          <w:p w:rsidR="00C10DFA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активных участников:</w:t>
            </w:r>
          </w:p>
          <w:p w:rsidR="00C10DFA" w:rsidRPr="00FC34D4" w:rsidRDefault="00C10DFA" w:rsidP="00E06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поощрительных призов, подарочных наборов,</w:t>
            </w:r>
          </w:p>
          <w:p w:rsidR="00C10DFA" w:rsidRPr="00FC34D4" w:rsidRDefault="00C10DFA" w:rsidP="00E06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сувенирной продукции (рамки)</w:t>
            </w:r>
          </w:p>
        </w:tc>
        <w:tc>
          <w:tcPr>
            <w:tcW w:w="850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10DFA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</w:tr>
      <w:tr w:rsidR="00C10DFA" w:rsidRPr="00FC34D4" w:rsidTr="00C10DFA">
        <w:trPr>
          <w:trHeight w:val="317"/>
        </w:trPr>
        <w:tc>
          <w:tcPr>
            <w:tcW w:w="572" w:type="dxa"/>
            <w:tcBorders>
              <w:bottom w:val="single" w:sz="4" w:space="0" w:color="auto"/>
            </w:tcBorders>
          </w:tcPr>
          <w:p w:rsidR="00C10DFA" w:rsidRPr="00FC34D4" w:rsidRDefault="00C10DFA" w:rsidP="00E062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C10DFA" w:rsidRPr="00FC34D4" w:rsidRDefault="00C10DFA" w:rsidP="00E062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D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DFA" w:rsidRPr="00FC34D4" w:rsidRDefault="00C10DFA" w:rsidP="00E0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0DFA" w:rsidRDefault="00C10DFA" w:rsidP="00C10DFA"/>
    <w:p w:rsidR="004E6EC9" w:rsidRDefault="004E6EC9" w:rsidP="00FC34D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E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8542D"/>
    <w:multiLevelType w:val="hybridMultilevel"/>
    <w:tmpl w:val="D740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C"/>
    <w:rsid w:val="001004A9"/>
    <w:rsid w:val="00102FA1"/>
    <w:rsid w:val="00107488"/>
    <w:rsid w:val="001C63E0"/>
    <w:rsid w:val="00344960"/>
    <w:rsid w:val="004C366D"/>
    <w:rsid w:val="004E6EC9"/>
    <w:rsid w:val="0050616C"/>
    <w:rsid w:val="00670ABE"/>
    <w:rsid w:val="00672A7F"/>
    <w:rsid w:val="006B7A7A"/>
    <w:rsid w:val="006C02E1"/>
    <w:rsid w:val="008F1571"/>
    <w:rsid w:val="00951E10"/>
    <w:rsid w:val="0096519F"/>
    <w:rsid w:val="009F5EE1"/>
    <w:rsid w:val="00AE7D45"/>
    <w:rsid w:val="00B751FA"/>
    <w:rsid w:val="00BA6E9B"/>
    <w:rsid w:val="00C06E90"/>
    <w:rsid w:val="00C10DFA"/>
    <w:rsid w:val="00C3724C"/>
    <w:rsid w:val="00C602C3"/>
    <w:rsid w:val="00CF0ECD"/>
    <w:rsid w:val="00D325AB"/>
    <w:rsid w:val="00D35259"/>
    <w:rsid w:val="00D72817"/>
    <w:rsid w:val="00DB68ED"/>
    <w:rsid w:val="00E230C9"/>
    <w:rsid w:val="00E72CBB"/>
    <w:rsid w:val="00E75AE9"/>
    <w:rsid w:val="00E9290A"/>
    <w:rsid w:val="00EB4991"/>
    <w:rsid w:val="00F8555D"/>
    <w:rsid w:val="00FB4CC6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651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C60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E7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651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C60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E7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7817-5081-4D8F-8B51-BC1FE13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2015-03-03T09:49:00Z</cp:lastPrinted>
  <dcterms:created xsi:type="dcterms:W3CDTF">2014-11-12T05:26:00Z</dcterms:created>
  <dcterms:modified xsi:type="dcterms:W3CDTF">2015-03-03T09:50:00Z</dcterms:modified>
</cp:coreProperties>
</file>